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17A" w:rsidRPr="00AE42B6" w:rsidRDefault="00D623BE" w:rsidP="00F4217A">
      <w:pPr>
        <w:jc w:val="both"/>
        <w:rPr>
          <w:rFonts w:ascii="Arial" w:hAnsi="Arial" w:cs="Arial"/>
          <w:b/>
        </w:rPr>
      </w:pPr>
      <w:r w:rsidRPr="00AE42B6">
        <w:rPr>
          <w:rFonts w:ascii="Arial" w:hAnsi="Arial" w:cs="Arial"/>
          <w:b/>
        </w:rPr>
        <w:t>Jovana Cvetićanin</w:t>
      </w:r>
    </w:p>
    <w:p w:rsidR="00F4217A" w:rsidRPr="00AE42B6" w:rsidRDefault="00E87FF8" w:rsidP="00F4217A">
      <w:pPr>
        <w:jc w:val="both"/>
        <w:rPr>
          <w:rFonts w:ascii="Arial" w:hAnsi="Arial" w:cs="Arial"/>
          <w:b/>
        </w:rPr>
      </w:pPr>
      <w:r w:rsidRPr="00AE42B6">
        <w:rPr>
          <w:rFonts w:ascii="Arial" w:hAnsi="Arial" w:cs="Arial"/>
          <w:b/>
        </w:rPr>
        <w:t>Studije kulture i roda/</w:t>
      </w:r>
      <w:r w:rsidR="00A8627C" w:rsidRPr="00AE42B6">
        <w:rPr>
          <w:rFonts w:ascii="Arial" w:hAnsi="Arial" w:cs="Arial"/>
          <w:b/>
        </w:rPr>
        <w:t>Culture</w:t>
      </w:r>
      <w:r w:rsidR="00D623BE" w:rsidRPr="00AE42B6">
        <w:rPr>
          <w:rFonts w:ascii="Arial" w:hAnsi="Arial" w:cs="Arial"/>
          <w:b/>
        </w:rPr>
        <w:t xml:space="preserve"> </w:t>
      </w:r>
      <w:r w:rsidRPr="00AE42B6">
        <w:rPr>
          <w:rFonts w:ascii="Arial" w:hAnsi="Arial" w:cs="Arial"/>
          <w:b/>
        </w:rPr>
        <w:t xml:space="preserve">and gender </w:t>
      </w:r>
      <w:r w:rsidR="00D623BE" w:rsidRPr="00AE42B6">
        <w:rPr>
          <w:rFonts w:ascii="Arial" w:hAnsi="Arial" w:cs="Arial"/>
          <w:b/>
        </w:rPr>
        <w:t>studies</w:t>
      </w:r>
    </w:p>
    <w:p w:rsidR="00D623BE" w:rsidRPr="00AE42B6" w:rsidRDefault="00737D6B" w:rsidP="00F4217A">
      <w:pPr>
        <w:jc w:val="both"/>
        <w:rPr>
          <w:rFonts w:ascii="Arial" w:hAnsi="Arial" w:cs="Arial"/>
          <w:b/>
        </w:rPr>
      </w:pPr>
      <w:hyperlink r:id="rId8" w:history="1">
        <w:r w:rsidR="00D623BE" w:rsidRPr="00AE42B6">
          <w:rPr>
            <w:rStyle w:val="Hyperlink"/>
            <w:rFonts w:ascii="Arial" w:hAnsi="Arial" w:cs="Arial"/>
            <w:b/>
          </w:rPr>
          <w:t>jovanacvetic@gmail.com</w:t>
        </w:r>
      </w:hyperlink>
    </w:p>
    <w:p w:rsidR="00D623BE" w:rsidRPr="00AE42B6" w:rsidRDefault="00D623BE" w:rsidP="00F4217A">
      <w:pPr>
        <w:jc w:val="both"/>
        <w:rPr>
          <w:rFonts w:ascii="Arial" w:hAnsi="Arial" w:cs="Arial"/>
          <w:b/>
        </w:rPr>
      </w:pPr>
    </w:p>
    <w:p w:rsidR="00D623BE" w:rsidRPr="00AE42B6" w:rsidRDefault="003236CB" w:rsidP="00F4217A">
      <w:pPr>
        <w:jc w:val="both"/>
        <w:rPr>
          <w:rFonts w:ascii="Arial" w:hAnsi="Arial" w:cs="Arial"/>
          <w:b/>
        </w:rPr>
      </w:pPr>
      <w:r w:rsidRPr="00AE42B6">
        <w:rPr>
          <w:rFonts w:ascii="Arial" w:hAnsi="Arial" w:cs="Arial"/>
          <w:b/>
        </w:rPr>
        <w:t>Green K</w:t>
      </w:r>
      <w:r w:rsidR="00E87FF8" w:rsidRPr="00AE42B6">
        <w:rPr>
          <w:rFonts w:ascii="Arial" w:hAnsi="Arial" w:cs="Arial"/>
          <w:b/>
        </w:rPr>
        <w:t>itchen</w:t>
      </w:r>
      <w:r w:rsidR="007762B6" w:rsidRPr="00AE42B6">
        <w:rPr>
          <w:rFonts w:ascii="Arial" w:hAnsi="Arial" w:cs="Arial"/>
          <w:b/>
        </w:rPr>
        <w:t xml:space="preserve"> (Love Revolution)</w:t>
      </w:r>
    </w:p>
    <w:p w:rsidR="00E87FF8" w:rsidRPr="00AE42B6" w:rsidRDefault="00E87FF8" w:rsidP="00F4217A">
      <w:pPr>
        <w:jc w:val="both"/>
        <w:rPr>
          <w:rFonts w:ascii="Arial" w:hAnsi="Arial" w:cs="Arial"/>
          <w:b/>
        </w:rPr>
      </w:pPr>
    </w:p>
    <w:p w:rsidR="00E87FF8" w:rsidRPr="00AE42B6" w:rsidRDefault="00E87FF8" w:rsidP="00F4217A">
      <w:pPr>
        <w:jc w:val="both"/>
        <w:rPr>
          <w:rFonts w:ascii="Arial" w:hAnsi="Arial" w:cs="Arial"/>
          <w:b/>
        </w:rPr>
      </w:pPr>
      <w:r w:rsidRPr="00AE42B6">
        <w:rPr>
          <w:rFonts w:ascii="Arial" w:hAnsi="Arial" w:cs="Arial"/>
          <w:b/>
        </w:rPr>
        <w:t>Abstract</w:t>
      </w:r>
    </w:p>
    <w:p w:rsidR="00E87FF8" w:rsidRPr="00AE42B6" w:rsidRDefault="00111666" w:rsidP="00F4217A">
      <w:pPr>
        <w:jc w:val="both"/>
        <w:rPr>
          <w:rFonts w:ascii="Arial" w:hAnsi="Arial" w:cs="Arial"/>
          <w:b/>
        </w:rPr>
      </w:pPr>
      <w:r w:rsidRPr="00AE42B6">
        <w:rPr>
          <w:rFonts w:ascii="Arial" w:hAnsi="Arial" w:cs="Arial"/>
          <w:b/>
        </w:rPr>
        <w:t xml:space="preserve">The paper presents a theoretical-poetic abstraction of statistics and arguments about the harmful effects of GMO seeds, crops and fruit, and the role of multinational corporations in an authoritarian, neoliberal system of production and distribution food, testifying on an authentic, author’s vegan life. </w:t>
      </w:r>
      <w:r w:rsidRPr="00AE42B6">
        <w:rPr>
          <w:rFonts w:ascii="Arial" w:hAnsi="Calibri" w:cs="Arial"/>
          <w:b/>
        </w:rPr>
        <w:t>﻿</w:t>
      </w:r>
      <w:r w:rsidR="00E87FF8" w:rsidRPr="00AE42B6">
        <w:rPr>
          <w:rFonts w:ascii="Arial" w:hAnsi="Arial" w:cs="Arial"/>
          <w:b/>
        </w:rPr>
        <w:t xml:space="preserve">The piece </w:t>
      </w:r>
      <w:r w:rsidR="0030745C" w:rsidRPr="00AE42B6">
        <w:rPr>
          <w:rFonts w:ascii="Arial" w:hAnsi="Arial" w:cs="Arial"/>
          <w:b/>
        </w:rPr>
        <w:t xml:space="preserve">thematise </w:t>
      </w:r>
      <w:r w:rsidR="00302A31" w:rsidRPr="00AE42B6">
        <w:rPr>
          <w:rFonts w:ascii="Arial" w:hAnsi="Arial" w:cs="Arial"/>
          <w:b/>
        </w:rPr>
        <w:t>the traditional</w:t>
      </w:r>
      <w:r w:rsidR="00E87FF8" w:rsidRPr="00AE42B6">
        <w:rPr>
          <w:rFonts w:ascii="Arial" w:hAnsi="Arial" w:cs="Arial"/>
          <w:b/>
        </w:rPr>
        <w:t xml:space="preserve"> </w:t>
      </w:r>
      <w:r w:rsidR="0030745C" w:rsidRPr="00AE42B6">
        <w:rPr>
          <w:rFonts w:ascii="Arial" w:hAnsi="Arial" w:cs="Arial"/>
          <w:b/>
        </w:rPr>
        <w:t>practices of producing</w:t>
      </w:r>
      <w:r w:rsidR="00E87FF8" w:rsidRPr="00AE42B6">
        <w:rPr>
          <w:rFonts w:ascii="Arial" w:hAnsi="Arial" w:cs="Arial"/>
          <w:b/>
        </w:rPr>
        <w:t xml:space="preserve"> food and eating</w:t>
      </w:r>
      <w:r w:rsidR="0030745C" w:rsidRPr="00AE42B6">
        <w:rPr>
          <w:rFonts w:ascii="Arial" w:hAnsi="Arial" w:cs="Arial"/>
          <w:b/>
        </w:rPr>
        <w:t>,</w:t>
      </w:r>
      <w:r w:rsidR="00C06549" w:rsidRPr="00AE42B6">
        <w:rPr>
          <w:rFonts w:ascii="Arial" w:hAnsi="Arial" w:cs="Arial"/>
          <w:b/>
        </w:rPr>
        <w:t xml:space="preserve"> in </w:t>
      </w:r>
      <w:r w:rsidR="00E87FF8" w:rsidRPr="00AE42B6">
        <w:rPr>
          <w:rFonts w:ascii="Arial" w:hAnsi="Arial" w:cs="Arial"/>
          <w:b/>
        </w:rPr>
        <w:t>the (central) Serbia</w:t>
      </w:r>
      <w:r w:rsidR="0030745C" w:rsidRPr="00AE42B6">
        <w:rPr>
          <w:rFonts w:ascii="Arial" w:hAnsi="Arial" w:cs="Arial"/>
          <w:b/>
        </w:rPr>
        <w:t xml:space="preserve">. Paper discuss </w:t>
      </w:r>
      <w:r w:rsidR="0097589D" w:rsidRPr="00AE42B6">
        <w:rPr>
          <w:rFonts w:ascii="Arial" w:hAnsi="Arial" w:cs="Arial"/>
          <w:b/>
        </w:rPr>
        <w:t>carnivorous-</w:t>
      </w:r>
      <w:r w:rsidR="00E87FF8" w:rsidRPr="00AE42B6">
        <w:rPr>
          <w:rFonts w:ascii="Arial" w:hAnsi="Arial" w:cs="Arial"/>
          <w:b/>
        </w:rPr>
        <w:t>patriarchal order of</w:t>
      </w:r>
      <w:r w:rsidR="0030745C" w:rsidRPr="00AE42B6">
        <w:rPr>
          <w:rFonts w:ascii="Arial" w:hAnsi="Arial" w:cs="Arial"/>
          <w:b/>
        </w:rPr>
        <w:t xml:space="preserve"> labour</w:t>
      </w:r>
      <w:r w:rsidR="00E87FF8" w:rsidRPr="00AE42B6">
        <w:rPr>
          <w:rFonts w:ascii="Arial" w:hAnsi="Arial" w:cs="Arial"/>
          <w:b/>
        </w:rPr>
        <w:t xml:space="preserve">: breeding, </w:t>
      </w:r>
      <w:r w:rsidR="002D3038" w:rsidRPr="00AE42B6">
        <w:rPr>
          <w:rFonts w:ascii="Arial" w:hAnsi="Arial" w:cs="Arial"/>
          <w:b/>
        </w:rPr>
        <w:t xml:space="preserve">killing and </w:t>
      </w:r>
      <w:r w:rsidR="00E87FF8" w:rsidRPr="00AE42B6">
        <w:rPr>
          <w:rFonts w:ascii="Arial" w:hAnsi="Arial" w:cs="Arial"/>
          <w:b/>
        </w:rPr>
        <w:t xml:space="preserve">feeding; </w:t>
      </w:r>
      <w:r w:rsidR="0030745C" w:rsidRPr="00AE42B6">
        <w:rPr>
          <w:rFonts w:ascii="Arial" w:hAnsi="Arial" w:cs="Arial"/>
          <w:b/>
        </w:rPr>
        <w:t xml:space="preserve">as well as practices of </w:t>
      </w:r>
      <w:r w:rsidR="00E87FF8" w:rsidRPr="00AE42B6">
        <w:rPr>
          <w:rFonts w:ascii="Arial" w:hAnsi="Arial" w:cs="Arial"/>
          <w:b/>
        </w:rPr>
        <w:t xml:space="preserve">abandonment and revolutionizing </w:t>
      </w:r>
      <w:r w:rsidR="0030745C" w:rsidRPr="00AE42B6">
        <w:rPr>
          <w:rFonts w:ascii="Arial" w:hAnsi="Arial" w:cs="Arial"/>
          <w:b/>
        </w:rPr>
        <w:t xml:space="preserve">the </w:t>
      </w:r>
      <w:r w:rsidR="00E87FF8" w:rsidRPr="00AE42B6">
        <w:rPr>
          <w:rFonts w:ascii="Arial" w:hAnsi="Arial" w:cs="Arial"/>
          <w:b/>
        </w:rPr>
        <w:t xml:space="preserve">same. </w:t>
      </w:r>
      <w:r w:rsidR="00E87FF8" w:rsidRPr="00AE42B6">
        <w:rPr>
          <w:rFonts w:ascii="Arial" w:hAnsi="Calibri" w:cs="Arial"/>
          <w:b/>
        </w:rPr>
        <w:t>﻿</w:t>
      </w:r>
      <w:r w:rsidR="00E87FF8" w:rsidRPr="00AE42B6">
        <w:rPr>
          <w:rFonts w:ascii="Arial" w:hAnsi="Arial" w:cs="Arial"/>
          <w:b/>
        </w:rPr>
        <w:t>Furthermore</w:t>
      </w:r>
      <w:r w:rsidR="0030745C" w:rsidRPr="00AE42B6">
        <w:rPr>
          <w:rFonts w:ascii="Arial" w:hAnsi="Arial" w:cs="Arial"/>
          <w:b/>
        </w:rPr>
        <w:t xml:space="preserve">, it </w:t>
      </w:r>
      <w:r w:rsidR="004D3E88" w:rsidRPr="00AE42B6">
        <w:rPr>
          <w:rFonts w:ascii="Arial" w:hAnsi="Arial" w:cs="Arial"/>
          <w:b/>
        </w:rPr>
        <w:t>will be show</w:t>
      </w:r>
      <w:r w:rsidR="00FC139C" w:rsidRPr="00AE42B6">
        <w:rPr>
          <w:rFonts w:ascii="Arial" w:hAnsi="Arial" w:cs="Arial"/>
          <w:b/>
        </w:rPr>
        <w:t>n</w:t>
      </w:r>
      <w:r w:rsidR="004D3E88" w:rsidRPr="00AE42B6">
        <w:rPr>
          <w:rFonts w:ascii="Arial" w:hAnsi="Arial" w:cs="Arial"/>
          <w:b/>
        </w:rPr>
        <w:t xml:space="preserve"> a new, emancipative</w:t>
      </w:r>
      <w:r w:rsidR="00E87FF8" w:rsidRPr="00AE42B6">
        <w:rPr>
          <w:rFonts w:ascii="Arial" w:hAnsi="Arial" w:cs="Arial"/>
          <w:b/>
        </w:rPr>
        <w:t xml:space="preserve"> role of </w:t>
      </w:r>
      <w:r w:rsidR="00F170EF" w:rsidRPr="00AE42B6">
        <w:rPr>
          <w:rFonts w:ascii="Arial" w:hAnsi="Arial" w:cs="Arial"/>
          <w:b/>
        </w:rPr>
        <w:t xml:space="preserve">the </w:t>
      </w:r>
      <w:r w:rsidR="00E87FF8" w:rsidRPr="00AE42B6">
        <w:rPr>
          <w:rFonts w:ascii="Arial" w:hAnsi="Arial" w:cs="Arial"/>
          <w:b/>
        </w:rPr>
        <w:t xml:space="preserve">green </w:t>
      </w:r>
      <w:r w:rsidR="004D3E88" w:rsidRPr="00AE42B6">
        <w:rPr>
          <w:rFonts w:ascii="Arial" w:hAnsi="Arial" w:cs="Arial"/>
          <w:b/>
        </w:rPr>
        <w:t xml:space="preserve">kitchen, at the new place, </w:t>
      </w:r>
      <w:r w:rsidR="00E87FF8" w:rsidRPr="00AE42B6">
        <w:rPr>
          <w:rFonts w:ascii="Arial" w:hAnsi="Arial" w:cs="Arial"/>
          <w:b/>
        </w:rPr>
        <w:t xml:space="preserve">on the </w:t>
      </w:r>
      <w:r w:rsidR="00A92993" w:rsidRPr="00AE42B6">
        <w:rPr>
          <w:rFonts w:ascii="Arial" w:hAnsi="Arial" w:cs="Arial"/>
          <w:b/>
        </w:rPr>
        <w:t xml:space="preserve">edge </w:t>
      </w:r>
      <w:r w:rsidR="00E87FF8" w:rsidRPr="00AE42B6">
        <w:rPr>
          <w:rFonts w:ascii="Arial" w:hAnsi="Arial" w:cs="Arial"/>
          <w:b/>
        </w:rPr>
        <w:t xml:space="preserve">and out-side </w:t>
      </w:r>
      <w:r w:rsidR="00A92993" w:rsidRPr="00AE42B6">
        <w:rPr>
          <w:rFonts w:ascii="Arial" w:hAnsi="Arial" w:cs="Arial"/>
          <w:b/>
        </w:rPr>
        <w:t xml:space="preserve">of </w:t>
      </w:r>
      <w:r w:rsidR="00E87FF8" w:rsidRPr="00AE42B6">
        <w:rPr>
          <w:rFonts w:ascii="Arial" w:hAnsi="Arial" w:cs="Arial"/>
          <w:b/>
        </w:rPr>
        <w:t>dominant, carnivorous-</w:t>
      </w:r>
      <w:r w:rsidRPr="00AE42B6">
        <w:rPr>
          <w:rFonts w:ascii="Arial" w:hAnsi="Arial" w:cs="Arial"/>
          <w:b/>
        </w:rPr>
        <w:t>neoliberal-</w:t>
      </w:r>
      <w:r w:rsidR="00E87FF8" w:rsidRPr="00AE42B6">
        <w:rPr>
          <w:rFonts w:ascii="Arial" w:hAnsi="Arial" w:cs="Arial"/>
          <w:b/>
        </w:rPr>
        <w:t>patriarchal order.</w:t>
      </w:r>
    </w:p>
    <w:p w:rsidR="00A92993" w:rsidRPr="00AE42B6" w:rsidRDefault="00302A31" w:rsidP="00F4217A">
      <w:pPr>
        <w:jc w:val="both"/>
        <w:rPr>
          <w:rFonts w:ascii="Arial" w:hAnsi="Arial" w:cs="Arial"/>
          <w:b/>
        </w:rPr>
      </w:pPr>
      <w:r w:rsidRPr="00AE42B6">
        <w:rPr>
          <w:rFonts w:ascii="Arial" w:hAnsi="Arial" w:cs="Arial"/>
          <w:b/>
        </w:rPr>
        <w:t>Key words: carnivorous-</w:t>
      </w:r>
      <w:r w:rsidR="00787B94">
        <w:rPr>
          <w:rFonts w:ascii="Arial" w:hAnsi="Arial" w:cs="Arial"/>
          <w:b/>
        </w:rPr>
        <w:t>neoliberal-</w:t>
      </w:r>
      <w:r w:rsidRPr="00AE42B6">
        <w:rPr>
          <w:rFonts w:ascii="Arial" w:hAnsi="Arial" w:cs="Arial"/>
          <w:b/>
        </w:rPr>
        <w:t xml:space="preserve">patriarchal order, </w:t>
      </w:r>
      <w:r w:rsidR="00111666" w:rsidRPr="00AE42B6">
        <w:rPr>
          <w:rFonts w:ascii="Arial" w:hAnsi="Arial" w:cs="Arial"/>
          <w:b/>
        </w:rPr>
        <w:t>veganism</w:t>
      </w:r>
      <w:r w:rsidR="003236CB" w:rsidRPr="00AE42B6">
        <w:rPr>
          <w:rFonts w:ascii="Arial" w:hAnsi="Arial" w:cs="Arial"/>
          <w:b/>
        </w:rPr>
        <w:t>, emancipative</w:t>
      </w:r>
      <w:r w:rsidR="00F170EF" w:rsidRPr="00AE42B6">
        <w:rPr>
          <w:rFonts w:ascii="Arial" w:hAnsi="Arial" w:cs="Arial"/>
          <w:b/>
        </w:rPr>
        <w:t xml:space="preserve">, </w:t>
      </w:r>
      <w:r w:rsidR="003236CB" w:rsidRPr="00AE42B6">
        <w:rPr>
          <w:rFonts w:ascii="Arial" w:hAnsi="Arial" w:cs="Arial"/>
          <w:b/>
        </w:rPr>
        <w:t>green kitchen.</w:t>
      </w:r>
    </w:p>
    <w:p w:rsidR="00E87FF8" w:rsidRPr="00AE42B6" w:rsidRDefault="00E87FF8" w:rsidP="00F4217A">
      <w:pPr>
        <w:jc w:val="both"/>
        <w:rPr>
          <w:rFonts w:ascii="Arial" w:hAnsi="Arial" w:cs="Arial"/>
          <w:b/>
        </w:rPr>
      </w:pPr>
    </w:p>
    <w:p w:rsidR="00BA6610" w:rsidRPr="00AE42B6" w:rsidRDefault="00AD12AE" w:rsidP="00F4217A">
      <w:pPr>
        <w:jc w:val="both"/>
        <w:rPr>
          <w:rFonts w:ascii="Arial" w:hAnsi="Arial" w:cs="Arial"/>
          <w:b/>
        </w:rPr>
      </w:pPr>
      <w:r w:rsidRPr="00AE42B6">
        <w:rPr>
          <w:rFonts w:ascii="Arial" w:hAnsi="Arial" w:cs="Arial"/>
          <w:b/>
        </w:rPr>
        <w:t>Zelena kuhinja</w:t>
      </w:r>
    </w:p>
    <w:p w:rsidR="002B4DB0" w:rsidRPr="00AE42B6" w:rsidRDefault="002B4DB0" w:rsidP="00F4217A">
      <w:pPr>
        <w:jc w:val="both"/>
        <w:rPr>
          <w:rFonts w:ascii="Arial" w:hAnsi="Arial" w:cs="Arial"/>
          <w:b/>
        </w:rPr>
      </w:pPr>
    </w:p>
    <w:p w:rsidR="00F4217A" w:rsidRPr="00AE42B6" w:rsidRDefault="00F4217A" w:rsidP="00F4217A">
      <w:pPr>
        <w:jc w:val="both"/>
        <w:rPr>
          <w:rFonts w:ascii="Arial" w:hAnsi="Arial" w:cs="Arial"/>
          <w:b/>
        </w:rPr>
      </w:pPr>
      <w:r w:rsidRPr="00AE42B6">
        <w:rPr>
          <w:rFonts w:ascii="Arial" w:hAnsi="Arial" w:cs="Arial"/>
          <w:b/>
        </w:rPr>
        <w:t>Apstrakt</w:t>
      </w:r>
    </w:p>
    <w:p w:rsidR="00F4217A" w:rsidRPr="00AE42B6" w:rsidRDefault="00AD12AE" w:rsidP="00F4217A">
      <w:pPr>
        <w:jc w:val="both"/>
        <w:rPr>
          <w:rFonts w:ascii="Arial" w:hAnsi="Arial" w:cs="Arial"/>
        </w:rPr>
      </w:pPr>
      <w:r w:rsidRPr="00AE42B6">
        <w:rPr>
          <w:rFonts w:ascii="Arial" w:hAnsi="Arial" w:cs="Arial"/>
        </w:rPr>
        <w:t>Rad predstavlja teoretično-poetičnu apstrakciju statističkih podataka i argumentacije o štetnosti GMO semena, useva i roda, te ulozi multinacionalnih korporacija u autoritarnom, neoliberalno-kapitalističkom sistemu porizvodnje i distribucije hrane i svedoči na osnovu autentičnog, autorkinog veganskog života. T</w:t>
      </w:r>
      <w:r w:rsidR="00E87FF8" w:rsidRPr="00AE42B6">
        <w:rPr>
          <w:rFonts w:ascii="Arial" w:hAnsi="Arial" w:cs="Arial"/>
        </w:rPr>
        <w:t xml:space="preserve">ematizuje </w:t>
      </w:r>
      <w:r w:rsidR="00F4217A" w:rsidRPr="00AE42B6">
        <w:rPr>
          <w:rFonts w:ascii="Arial" w:hAnsi="Arial" w:cs="Arial"/>
        </w:rPr>
        <w:t>tradicionaln</w:t>
      </w:r>
      <w:r w:rsidR="00E87FF8" w:rsidRPr="00AE42B6">
        <w:rPr>
          <w:rFonts w:ascii="Arial" w:hAnsi="Arial" w:cs="Arial"/>
        </w:rPr>
        <w:t xml:space="preserve">e </w:t>
      </w:r>
      <w:r w:rsidR="00F4217A" w:rsidRPr="00AE42B6">
        <w:rPr>
          <w:rFonts w:ascii="Arial" w:hAnsi="Arial" w:cs="Arial"/>
        </w:rPr>
        <w:t>praks</w:t>
      </w:r>
      <w:r w:rsidR="00E87FF8" w:rsidRPr="00AE42B6">
        <w:rPr>
          <w:rFonts w:ascii="Arial" w:hAnsi="Arial" w:cs="Arial"/>
        </w:rPr>
        <w:t>e</w:t>
      </w:r>
      <w:r w:rsidR="00F4217A" w:rsidRPr="00AE42B6">
        <w:rPr>
          <w:rFonts w:ascii="Arial" w:hAnsi="Arial" w:cs="Arial"/>
        </w:rPr>
        <w:t xml:space="preserve"> rada</w:t>
      </w:r>
      <w:r w:rsidR="00C06549" w:rsidRPr="00AE42B6">
        <w:rPr>
          <w:rFonts w:ascii="Arial" w:hAnsi="Arial" w:cs="Arial"/>
        </w:rPr>
        <w:t xml:space="preserve">, proizvodnje hrane i jedenja </w:t>
      </w:r>
      <w:r w:rsidR="00F4217A" w:rsidRPr="00AE42B6">
        <w:rPr>
          <w:rFonts w:ascii="Arial" w:hAnsi="Arial" w:cs="Arial"/>
        </w:rPr>
        <w:t xml:space="preserve">u (centralnoj) Srbiji, problematizujući mesoždersko-patrijarhalno-srpski poredak rada: gajenja, ubijanja i hranjenja; kao i </w:t>
      </w:r>
      <w:r w:rsidR="00E87FF8" w:rsidRPr="00AE42B6">
        <w:rPr>
          <w:rFonts w:ascii="Arial" w:hAnsi="Arial" w:cs="Arial"/>
        </w:rPr>
        <w:t xml:space="preserve">prakse napuštanja i </w:t>
      </w:r>
      <w:r w:rsidR="00F4217A" w:rsidRPr="00AE42B6">
        <w:rPr>
          <w:rFonts w:ascii="Arial" w:hAnsi="Arial" w:cs="Arial"/>
        </w:rPr>
        <w:t>revolucionisanj</w:t>
      </w:r>
      <w:r w:rsidR="00E87FF8" w:rsidRPr="00AE42B6">
        <w:rPr>
          <w:rFonts w:ascii="Arial" w:hAnsi="Arial" w:cs="Arial"/>
        </w:rPr>
        <w:t>a</w:t>
      </w:r>
      <w:r w:rsidR="00F4217A" w:rsidRPr="00AE42B6">
        <w:rPr>
          <w:rFonts w:ascii="Arial" w:hAnsi="Arial" w:cs="Arial"/>
        </w:rPr>
        <w:t xml:space="preserve"> istog. Dalje kroz rad, biće prikazano novo </w:t>
      </w:r>
      <w:r w:rsidR="004D3E88" w:rsidRPr="00AE42B6">
        <w:rPr>
          <w:rFonts w:ascii="Arial" w:hAnsi="Arial" w:cs="Arial"/>
        </w:rPr>
        <w:t xml:space="preserve">razumevanje i emancipativna uloga </w:t>
      </w:r>
      <w:r w:rsidR="00F4217A" w:rsidRPr="00AE42B6">
        <w:rPr>
          <w:rFonts w:ascii="Arial" w:hAnsi="Arial" w:cs="Arial"/>
        </w:rPr>
        <w:t>zelene kuhinje</w:t>
      </w:r>
      <w:r w:rsidR="00C6592F">
        <w:rPr>
          <w:rFonts w:ascii="Arial" w:hAnsi="Arial" w:cs="Arial"/>
        </w:rPr>
        <w:t>, u</w:t>
      </w:r>
      <w:r w:rsidR="004D3E88" w:rsidRPr="00AE42B6">
        <w:rPr>
          <w:rFonts w:ascii="Arial" w:hAnsi="Arial" w:cs="Arial"/>
        </w:rPr>
        <w:t xml:space="preserve"> novom kontekstu,</w:t>
      </w:r>
      <w:r w:rsidR="00F4217A" w:rsidRPr="00AE42B6">
        <w:rPr>
          <w:rFonts w:ascii="Arial" w:hAnsi="Arial" w:cs="Arial"/>
        </w:rPr>
        <w:t xml:space="preserve"> na obodu i iz-van dominantnog</w:t>
      </w:r>
      <w:r w:rsidR="00E87FF8" w:rsidRPr="00AE42B6">
        <w:rPr>
          <w:rFonts w:ascii="Arial" w:hAnsi="Arial" w:cs="Arial"/>
        </w:rPr>
        <w:t>,</w:t>
      </w:r>
      <w:r w:rsidR="00F4217A" w:rsidRPr="00AE42B6">
        <w:rPr>
          <w:rFonts w:ascii="Arial" w:hAnsi="Arial" w:cs="Arial"/>
        </w:rPr>
        <w:t xml:space="preserve"> mesoždersko-</w:t>
      </w:r>
      <w:r w:rsidR="00CC7CC1" w:rsidRPr="00AE42B6">
        <w:rPr>
          <w:rFonts w:ascii="Arial" w:hAnsi="Arial" w:cs="Arial"/>
        </w:rPr>
        <w:t>neoliberalno-kapitalističko-</w:t>
      </w:r>
      <w:r w:rsidR="00F4217A" w:rsidRPr="00AE42B6">
        <w:rPr>
          <w:rFonts w:ascii="Arial" w:hAnsi="Arial" w:cs="Arial"/>
        </w:rPr>
        <w:t>patrijarhalnog poretka.</w:t>
      </w:r>
    </w:p>
    <w:p w:rsidR="00F4217A" w:rsidRPr="00AE42B6" w:rsidRDefault="00F4217A" w:rsidP="00F4217A">
      <w:pPr>
        <w:jc w:val="both"/>
        <w:rPr>
          <w:rFonts w:ascii="Arial" w:hAnsi="Arial" w:cs="Arial"/>
          <w:b/>
        </w:rPr>
      </w:pPr>
      <w:r w:rsidRPr="00AE42B6">
        <w:rPr>
          <w:rFonts w:ascii="Arial" w:hAnsi="Arial" w:cs="Arial"/>
          <w:b/>
        </w:rPr>
        <w:t>Ključne reči: mesoždersko-</w:t>
      </w:r>
      <w:r w:rsidR="00CC7CC1" w:rsidRPr="00AE42B6">
        <w:rPr>
          <w:rFonts w:ascii="Arial" w:hAnsi="Arial" w:cs="Arial"/>
          <w:b/>
        </w:rPr>
        <w:t>neoliberalno-kapitalističko-</w:t>
      </w:r>
      <w:r w:rsidRPr="00AE42B6">
        <w:rPr>
          <w:rFonts w:ascii="Arial" w:hAnsi="Arial" w:cs="Arial"/>
          <w:b/>
        </w:rPr>
        <w:t>patrijarhalni poredak</w:t>
      </w:r>
      <w:r w:rsidR="00BA6610" w:rsidRPr="00AE42B6">
        <w:rPr>
          <w:rFonts w:ascii="Arial" w:hAnsi="Arial" w:cs="Arial"/>
          <w:b/>
        </w:rPr>
        <w:t xml:space="preserve">, </w:t>
      </w:r>
      <w:r w:rsidR="00CC7CC1" w:rsidRPr="00AE42B6">
        <w:rPr>
          <w:rFonts w:ascii="Arial" w:hAnsi="Arial" w:cs="Arial"/>
          <w:b/>
        </w:rPr>
        <w:t xml:space="preserve">veganstvo, </w:t>
      </w:r>
      <w:r w:rsidRPr="00AE42B6">
        <w:rPr>
          <w:rFonts w:ascii="Arial" w:hAnsi="Arial" w:cs="Arial"/>
          <w:b/>
        </w:rPr>
        <w:t>zelena kuhinja</w:t>
      </w:r>
    </w:p>
    <w:p w:rsidR="00852940" w:rsidRDefault="00852940" w:rsidP="00FD2B28">
      <w:pPr>
        <w:jc w:val="both"/>
        <w:rPr>
          <w:rFonts w:ascii="Arial" w:hAnsi="Arial" w:cs="Arial"/>
          <w:b/>
        </w:rPr>
      </w:pPr>
    </w:p>
    <w:p w:rsidR="005140C7" w:rsidRPr="00FD2B28" w:rsidRDefault="004A674F" w:rsidP="00FD2B28">
      <w:pPr>
        <w:jc w:val="both"/>
        <w:rPr>
          <w:rFonts w:ascii="Arial" w:hAnsi="Arial" w:cs="Arial"/>
          <w:b/>
        </w:rPr>
      </w:pPr>
      <w:r w:rsidRPr="00F95B37">
        <w:rPr>
          <w:rFonts w:ascii="Arial" w:hAnsi="Arial" w:cs="Arial"/>
          <w:b/>
        </w:rPr>
        <w:lastRenderedPageBreak/>
        <w:t xml:space="preserve">Emancipativno-demokratski </w:t>
      </w:r>
      <w:r w:rsidR="00E8363E">
        <w:rPr>
          <w:rFonts w:ascii="Arial" w:hAnsi="Arial" w:cs="Arial"/>
          <w:b/>
        </w:rPr>
        <w:t xml:space="preserve">put </w:t>
      </w:r>
      <w:r w:rsidRPr="00F95B37">
        <w:rPr>
          <w:rFonts w:ascii="Arial" w:hAnsi="Arial" w:cs="Arial"/>
          <w:b/>
        </w:rPr>
        <w:t xml:space="preserve">napuštanja </w:t>
      </w:r>
      <w:r w:rsidR="00FE118D">
        <w:rPr>
          <w:rFonts w:ascii="Arial" w:hAnsi="Arial" w:cs="Arial"/>
          <w:b/>
        </w:rPr>
        <w:t xml:space="preserve">opresivnog </w:t>
      </w:r>
      <w:r w:rsidRPr="00F95B37">
        <w:rPr>
          <w:rFonts w:ascii="Arial" w:hAnsi="Arial" w:cs="Arial"/>
          <w:b/>
        </w:rPr>
        <w:t>poretka proizvodnje hrane i jedenja</w:t>
      </w:r>
    </w:p>
    <w:p w:rsidR="001D24C4" w:rsidRPr="00F95B37" w:rsidRDefault="00B97784" w:rsidP="00F95B37">
      <w:pPr>
        <w:jc w:val="both"/>
        <w:rPr>
          <w:rFonts w:ascii="Arial" w:hAnsi="Arial" w:cs="Arial"/>
          <w:color w:val="333333"/>
          <w:shd w:val="clear" w:color="auto" w:fill="FFFFFF"/>
        </w:rPr>
      </w:pPr>
      <w:r>
        <w:rPr>
          <w:rFonts w:ascii="Arial" w:hAnsi="Arial" w:cs="Arial"/>
          <w:color w:val="333333"/>
          <w:shd w:val="clear" w:color="auto" w:fill="FFFFFF"/>
        </w:rPr>
        <w:t>Pre nego što ocrtam oslobađajuće-demokratski</w:t>
      </w:r>
      <w:r w:rsidR="00876506">
        <w:rPr>
          <w:rFonts w:ascii="Arial" w:hAnsi="Arial" w:cs="Arial"/>
          <w:color w:val="333333"/>
          <w:shd w:val="clear" w:color="auto" w:fill="FFFFFF"/>
        </w:rPr>
        <w:t xml:space="preserve"> </w:t>
      </w:r>
      <w:r>
        <w:rPr>
          <w:rFonts w:ascii="Arial" w:hAnsi="Arial" w:cs="Arial"/>
          <w:color w:val="333333"/>
          <w:shd w:val="clear" w:color="auto" w:fill="FFFFFF"/>
        </w:rPr>
        <w:t xml:space="preserve">horizont </w:t>
      </w:r>
      <w:r w:rsidR="00AE42B6">
        <w:rPr>
          <w:rFonts w:ascii="Arial" w:hAnsi="Arial" w:cs="Arial"/>
          <w:color w:val="333333"/>
          <w:shd w:val="clear" w:color="auto" w:fill="FFFFFF"/>
        </w:rPr>
        <w:t>zelenih toposa, za-počela bih sa</w:t>
      </w:r>
      <w:r w:rsidR="00876506">
        <w:rPr>
          <w:rFonts w:ascii="Arial" w:hAnsi="Arial" w:cs="Arial"/>
          <w:color w:val="333333"/>
          <w:shd w:val="clear" w:color="auto" w:fill="FFFFFF"/>
        </w:rPr>
        <w:t xml:space="preserve"> pršutom i </w:t>
      </w:r>
      <w:r w:rsidR="00893F46">
        <w:rPr>
          <w:rFonts w:ascii="Arial" w:hAnsi="Arial" w:cs="Arial"/>
          <w:color w:val="333333"/>
          <w:shd w:val="clear" w:color="auto" w:fill="FFFFFF"/>
        </w:rPr>
        <w:t xml:space="preserve">rakijom i </w:t>
      </w:r>
      <w:r w:rsidR="00876506">
        <w:rPr>
          <w:rFonts w:ascii="Arial" w:hAnsi="Arial" w:cs="Arial"/>
          <w:color w:val="333333"/>
          <w:shd w:val="clear" w:color="auto" w:fill="FFFFFF"/>
        </w:rPr>
        <w:t>onim što se prećutkuje, a to je institucija</w:t>
      </w:r>
      <w:r w:rsidR="003845BD">
        <w:rPr>
          <w:rFonts w:ascii="Arial" w:hAnsi="Arial" w:cs="Arial"/>
          <w:color w:val="333333"/>
          <w:shd w:val="clear" w:color="auto" w:fill="FFFFFF"/>
        </w:rPr>
        <w:t>, plemenski ritual</w:t>
      </w:r>
      <w:r w:rsidR="001D24C4" w:rsidRPr="00F95B37">
        <w:rPr>
          <w:rFonts w:ascii="Arial" w:hAnsi="Arial" w:cs="Arial"/>
          <w:color w:val="333333"/>
          <w:shd w:val="clear" w:color="auto" w:fill="FFFFFF"/>
        </w:rPr>
        <w:t xml:space="preserve"> svinjokolja u selima Srbije. Tako da bi se pod “domaćinskim ponašanjem” i srpskom “domaćinskom tradicijom” mogla smatra</w:t>
      </w:r>
      <w:r w:rsidR="00241019">
        <w:rPr>
          <w:rFonts w:ascii="Arial" w:hAnsi="Arial" w:cs="Arial"/>
          <w:color w:val="333333"/>
          <w:shd w:val="clear" w:color="auto" w:fill="FFFFFF"/>
        </w:rPr>
        <w:t xml:space="preserve">ti praksa alkoholizma, kao i </w:t>
      </w:r>
      <w:r w:rsidR="001D24C4" w:rsidRPr="00F95B37">
        <w:rPr>
          <w:rFonts w:ascii="Arial" w:hAnsi="Arial" w:cs="Arial"/>
          <w:color w:val="333333"/>
          <w:shd w:val="clear" w:color="auto" w:fill="FFFFFF"/>
        </w:rPr>
        <w:t>svinjo/tele/kravo-pokolja. Prilikom tih seoskih rit</w:t>
      </w:r>
      <w:r w:rsidR="005140C7">
        <w:rPr>
          <w:rFonts w:ascii="Arial" w:hAnsi="Arial" w:cs="Arial"/>
          <w:color w:val="333333"/>
          <w:shd w:val="clear" w:color="auto" w:fill="FFFFFF"/>
        </w:rPr>
        <w:t>u</w:t>
      </w:r>
      <w:r w:rsidR="001D24C4" w:rsidRPr="00F95B37">
        <w:rPr>
          <w:rFonts w:ascii="Arial" w:hAnsi="Arial" w:cs="Arial"/>
          <w:color w:val="333333"/>
          <w:shd w:val="clear" w:color="auto" w:fill="FFFFFF"/>
        </w:rPr>
        <w:t>ala pokolja, sa tačno određenim redosledom radnji i ulogom učesnika, te nezaobilazno ogromnim količinama rakije, koja se tom prilikom popije, nezaobilazna je i ogromna količina pojedenog mesa ubijenih životinja. (Može se dokazivati i ići tom linijom argumentacije o korelaciji nasilja nad životinjama i nasilja nad ljudima, odnosno muškog nasilja nad ženama.</w:t>
      </w:r>
      <w:r w:rsidR="00B42B20" w:rsidRPr="00F95B37">
        <w:rPr>
          <w:rFonts w:ascii="Arial" w:hAnsi="Arial" w:cs="Arial"/>
          <w:color w:val="333333"/>
          <w:shd w:val="clear" w:color="auto" w:fill="FFFFFF"/>
        </w:rPr>
        <w:t xml:space="preserve"> Detaljnije za argumentaciju u A</w:t>
      </w:r>
      <w:r w:rsidR="002A7D21">
        <w:rPr>
          <w:rFonts w:ascii="Arial" w:hAnsi="Arial" w:cs="Arial"/>
          <w:color w:val="333333"/>
          <w:shd w:val="clear" w:color="auto" w:fill="FFFFFF"/>
        </w:rPr>
        <w:t>dams C</w:t>
      </w:r>
      <w:r w:rsidR="00B42B20" w:rsidRPr="00F95B37">
        <w:rPr>
          <w:rFonts w:ascii="Arial" w:hAnsi="Arial" w:cs="Arial"/>
          <w:color w:val="333333"/>
          <w:shd w:val="clear" w:color="auto" w:fill="FFFFFF"/>
        </w:rPr>
        <w:t>., 1990.</w:t>
      </w:r>
      <w:r w:rsidR="00F95B37" w:rsidRPr="00F95B37">
        <w:rPr>
          <w:rFonts w:ascii="Arial" w:hAnsi="Arial" w:cs="Arial"/>
          <w:color w:val="333333"/>
          <w:shd w:val="clear" w:color="auto" w:fill="FFFFFF"/>
        </w:rPr>
        <w:t xml:space="preserve"> </w:t>
      </w:r>
      <w:r w:rsidR="00AE42B6">
        <w:rPr>
          <w:rFonts w:ascii="Arial" w:hAnsi="Arial" w:cs="Arial"/>
          <w:color w:val="333333"/>
          <w:shd w:val="clear" w:color="auto" w:fill="FFFFFF"/>
        </w:rPr>
        <w:t>Z</w:t>
      </w:r>
      <w:r w:rsidR="00F95B37" w:rsidRPr="00F95B37">
        <w:rPr>
          <w:rFonts w:ascii="Arial" w:hAnsi="Arial" w:cs="Arial"/>
          <w:color w:val="333333"/>
          <w:shd w:val="clear" w:color="auto" w:fill="FFFFFF"/>
        </w:rPr>
        <w:t xml:space="preserve">a detaljniju argumentaciju o ekofeminizmu na sledećoj web stranici </w:t>
      </w:r>
      <w:hyperlink r:id="rId9" w:history="1">
        <w:r w:rsidR="00F95B37" w:rsidRPr="00F95B37">
          <w:rPr>
            <w:rStyle w:val="Hyperlink"/>
            <w:rFonts w:ascii="Arial" w:hAnsi="Arial" w:cs="Arial"/>
          </w:rPr>
          <w:t>http://www.centarzadevojke.org/index.php/tekstovi/kako-ekofeminizam-deluje.html</w:t>
        </w:r>
      </w:hyperlink>
      <w:r w:rsidR="00F95B37" w:rsidRPr="00F95B37">
        <w:rPr>
          <w:rFonts w:ascii="Arial" w:hAnsi="Arial" w:cs="Arial"/>
        </w:rPr>
        <w:t>, pristupljeno 21.maja 2013.</w:t>
      </w:r>
      <w:r w:rsidR="00893F46">
        <w:rPr>
          <w:rFonts w:ascii="Arial" w:hAnsi="Arial" w:cs="Arial"/>
        </w:rPr>
        <w:t xml:space="preserve"> Takođe, u savremenim</w:t>
      </w:r>
      <w:r w:rsidR="00AE42B6">
        <w:rPr>
          <w:rFonts w:ascii="Arial" w:hAnsi="Arial" w:cs="Arial"/>
        </w:rPr>
        <w:t xml:space="preserve"> (“post-industrijskim</w:t>
      </w:r>
      <w:r w:rsidR="00D10839">
        <w:rPr>
          <w:rFonts w:ascii="Arial" w:hAnsi="Arial" w:cs="Arial"/>
        </w:rPr>
        <w:t>”</w:t>
      </w:r>
      <w:r w:rsidR="00AE42B6">
        <w:rPr>
          <w:rFonts w:ascii="Arial" w:hAnsi="Arial" w:cs="Arial"/>
        </w:rPr>
        <w:t>)</w:t>
      </w:r>
      <w:r w:rsidR="00893F46">
        <w:rPr>
          <w:rFonts w:ascii="Arial" w:hAnsi="Arial" w:cs="Arial"/>
        </w:rPr>
        <w:t xml:space="preserve"> ne-uslovima</w:t>
      </w:r>
      <w:r w:rsidR="0000590C">
        <w:rPr>
          <w:rStyle w:val="FootnoteReference"/>
          <w:rFonts w:ascii="Arial" w:hAnsi="Arial" w:cs="Arial"/>
        </w:rPr>
        <w:footnoteReference w:id="2"/>
      </w:r>
      <w:r w:rsidR="00893F46">
        <w:rPr>
          <w:rFonts w:ascii="Arial" w:hAnsi="Arial" w:cs="Arial"/>
        </w:rPr>
        <w:t xml:space="preserve"> uzgajanja životinja, </w:t>
      </w:r>
      <w:r w:rsidR="0045351C">
        <w:rPr>
          <w:rFonts w:ascii="Arial" w:hAnsi="Arial" w:cs="Arial"/>
        </w:rPr>
        <w:t>ubijanje da i ne spominjem, srpsko</w:t>
      </w:r>
      <w:r w:rsidR="00AE42B6">
        <w:rPr>
          <w:rFonts w:ascii="Arial" w:hAnsi="Arial" w:cs="Arial"/>
        </w:rPr>
        <w:t>/seosko/”naturalno”-iskosnsko</w:t>
      </w:r>
      <w:r w:rsidR="0045351C">
        <w:rPr>
          <w:rFonts w:ascii="Arial" w:hAnsi="Arial" w:cs="Arial"/>
        </w:rPr>
        <w:t xml:space="preserve"> o</w:t>
      </w:r>
      <w:r w:rsidR="005D4D74">
        <w:rPr>
          <w:rFonts w:ascii="Arial" w:hAnsi="Arial" w:cs="Arial"/>
        </w:rPr>
        <w:t>dgajanje životinja deluje rajski</w:t>
      </w:r>
      <w:r w:rsidR="0045351C">
        <w:rPr>
          <w:rFonts w:ascii="Arial" w:hAnsi="Arial" w:cs="Arial"/>
        </w:rPr>
        <w:t>.</w:t>
      </w:r>
      <w:r w:rsidR="001D24C4" w:rsidRPr="00F95B37">
        <w:rPr>
          <w:rFonts w:ascii="Arial" w:hAnsi="Arial" w:cs="Arial"/>
          <w:color w:val="333333"/>
          <w:shd w:val="clear" w:color="auto" w:fill="FFFFFF"/>
        </w:rPr>
        <w:t xml:space="preserve">) </w:t>
      </w:r>
    </w:p>
    <w:p w:rsidR="00313993" w:rsidRPr="00F95B37" w:rsidRDefault="00F012ED" w:rsidP="00F95B37">
      <w:pPr>
        <w:jc w:val="both"/>
        <w:rPr>
          <w:rFonts w:ascii="Arial" w:hAnsi="Arial" w:cs="Arial"/>
        </w:rPr>
      </w:pPr>
      <w:r w:rsidRPr="00F95B37">
        <w:rPr>
          <w:rFonts w:ascii="Arial" w:hAnsi="Arial" w:cs="Arial"/>
          <w:color w:val="333333"/>
          <w:shd w:val="clear" w:color="auto" w:fill="FFFFFF"/>
        </w:rPr>
        <w:t>A</w:t>
      </w:r>
      <w:r w:rsidR="00697738" w:rsidRPr="00F95B37">
        <w:rPr>
          <w:rFonts w:ascii="Arial" w:hAnsi="Arial" w:cs="Arial"/>
          <w:color w:val="333333"/>
          <w:shd w:val="clear" w:color="auto" w:fill="FFFFFF"/>
        </w:rPr>
        <w:t xml:space="preserve">ko se </w:t>
      </w:r>
      <w:r w:rsidRPr="00F95B37">
        <w:rPr>
          <w:rFonts w:ascii="Arial" w:hAnsi="Arial" w:cs="Arial"/>
          <w:color w:val="333333"/>
          <w:shd w:val="clear" w:color="auto" w:fill="FFFFFF"/>
        </w:rPr>
        <w:t>(</w:t>
      </w:r>
      <w:r w:rsidR="00697738" w:rsidRPr="00F95B37">
        <w:rPr>
          <w:rFonts w:ascii="Arial" w:hAnsi="Arial" w:cs="Arial"/>
          <w:color w:val="333333"/>
          <w:shd w:val="clear" w:color="auto" w:fill="FFFFFF"/>
        </w:rPr>
        <w:t>jedn</w:t>
      </w:r>
      <w:r w:rsidRPr="00F95B37">
        <w:rPr>
          <w:rFonts w:ascii="Arial" w:hAnsi="Arial" w:cs="Arial"/>
          <w:color w:val="333333"/>
          <w:shd w:val="clear" w:color="auto" w:fill="FFFFFF"/>
        </w:rPr>
        <w:t>o ili) dvoje i/ili mnoštvo na pro-putvanju kroz</w:t>
      </w:r>
      <w:r w:rsidR="00697738" w:rsidRPr="00F95B37">
        <w:rPr>
          <w:rFonts w:ascii="Arial" w:hAnsi="Arial" w:cs="Arial"/>
          <w:color w:val="333333"/>
          <w:shd w:val="clear" w:color="auto" w:fill="FFFFFF"/>
        </w:rPr>
        <w:t xml:space="preserve"> sebe, u sebi</w:t>
      </w:r>
      <w:r w:rsidRPr="00F95B37">
        <w:rPr>
          <w:rFonts w:ascii="Arial" w:hAnsi="Arial" w:cs="Arial"/>
          <w:color w:val="333333"/>
          <w:shd w:val="clear" w:color="auto" w:fill="FFFFFF"/>
        </w:rPr>
        <w:t>,</w:t>
      </w:r>
      <w:r w:rsidR="00697738" w:rsidRPr="00F95B37">
        <w:rPr>
          <w:rFonts w:ascii="Arial" w:hAnsi="Arial" w:cs="Arial"/>
          <w:color w:val="333333"/>
          <w:shd w:val="clear" w:color="auto" w:fill="FFFFFF"/>
        </w:rPr>
        <w:t xml:space="preserve"> zapute </w:t>
      </w:r>
      <w:r w:rsidRPr="00F95B37">
        <w:rPr>
          <w:rFonts w:ascii="Arial" w:hAnsi="Arial" w:cs="Arial"/>
          <w:color w:val="333333"/>
          <w:shd w:val="clear" w:color="auto" w:fill="FFFFFF"/>
        </w:rPr>
        <w:t>iz-</w:t>
      </w:r>
      <w:r w:rsidR="00697738" w:rsidRPr="00F95B37">
        <w:rPr>
          <w:rFonts w:ascii="Arial" w:hAnsi="Arial" w:cs="Arial"/>
          <w:color w:val="333333"/>
          <w:shd w:val="clear" w:color="auto" w:fill="FFFFFF"/>
        </w:rPr>
        <w:t xml:space="preserve">van standardizovanih srpskih jelovnika. </w:t>
      </w:r>
      <w:r w:rsidRPr="00F95B37">
        <w:rPr>
          <w:rFonts w:ascii="Arial" w:hAnsi="Arial" w:cs="Arial"/>
          <w:color w:val="333333"/>
          <w:shd w:val="clear" w:color="auto" w:fill="FFFFFF"/>
        </w:rPr>
        <w:t>Ako odbace posluženi meni, s-tvoriće svojevrsnu zajednicu u izgnanstvu, “zajednicu</w:t>
      </w:r>
      <w:r w:rsidR="00313993" w:rsidRPr="00F95B37">
        <w:rPr>
          <w:rFonts w:ascii="Arial" w:hAnsi="Arial" w:cs="Arial"/>
          <w:color w:val="333333"/>
          <w:shd w:val="clear" w:color="auto" w:fill="FFFFFF"/>
        </w:rPr>
        <w:t xml:space="preserve"> onih koji nemaju zajednicu”. U</w:t>
      </w:r>
      <w:r w:rsidRPr="00F95B37">
        <w:rPr>
          <w:rFonts w:ascii="Arial" w:hAnsi="Arial" w:cs="Arial"/>
          <w:color w:val="333333"/>
          <w:shd w:val="clear" w:color="auto" w:fill="FFFFFF"/>
        </w:rPr>
        <w:t xml:space="preserve"> tom obliku nemogućnosti zajedništva, a </w:t>
      </w:r>
      <w:r w:rsidR="00313993" w:rsidRPr="00F95B37">
        <w:rPr>
          <w:rFonts w:ascii="Arial" w:hAnsi="Arial" w:cs="Arial"/>
          <w:color w:val="333333"/>
          <w:shd w:val="clear" w:color="auto" w:fill="FFFFFF"/>
        </w:rPr>
        <w:t xml:space="preserve">ipak </w:t>
      </w:r>
      <w:r w:rsidRPr="00F95B37">
        <w:rPr>
          <w:rFonts w:ascii="Arial" w:hAnsi="Arial" w:cs="Arial"/>
          <w:color w:val="333333"/>
          <w:shd w:val="clear" w:color="auto" w:fill="FFFFFF"/>
        </w:rPr>
        <w:t>zajedničarenja</w:t>
      </w:r>
      <w:r w:rsidR="00313993" w:rsidRPr="00F95B37">
        <w:rPr>
          <w:rFonts w:ascii="Arial" w:hAnsi="Arial" w:cs="Arial"/>
          <w:color w:val="333333"/>
          <w:shd w:val="clear" w:color="auto" w:fill="FFFFFF"/>
        </w:rPr>
        <w:t>,</w:t>
      </w:r>
      <w:r w:rsidRPr="00F95B37">
        <w:rPr>
          <w:rFonts w:ascii="Arial" w:hAnsi="Arial" w:cs="Arial"/>
          <w:color w:val="333333"/>
          <w:shd w:val="clear" w:color="auto" w:fill="FFFFFF"/>
        </w:rPr>
        <w:t xml:space="preserve"> izranja jedan novi oblik demokratičnosti uzgajanja </w:t>
      </w:r>
      <w:r w:rsidR="00952466">
        <w:rPr>
          <w:rFonts w:ascii="Arial" w:hAnsi="Arial" w:cs="Arial"/>
          <w:color w:val="333333"/>
          <w:shd w:val="clear" w:color="auto" w:fill="FFFFFF"/>
        </w:rPr>
        <w:t>(sopstvenog sopstva/sebe, te istovremeno i onog drugog)</w:t>
      </w:r>
      <w:r w:rsidRPr="00F95B37">
        <w:rPr>
          <w:rFonts w:ascii="Arial" w:hAnsi="Arial" w:cs="Arial"/>
          <w:color w:val="333333"/>
          <w:shd w:val="clear" w:color="auto" w:fill="FFFFFF"/>
        </w:rPr>
        <w:t xml:space="preserve"> obitavanja</w:t>
      </w:r>
      <w:r w:rsidR="00952466">
        <w:rPr>
          <w:rFonts w:ascii="Arial" w:hAnsi="Arial" w:cs="Arial"/>
          <w:color w:val="333333"/>
          <w:shd w:val="clear" w:color="auto" w:fill="FFFFFF"/>
        </w:rPr>
        <w:t xml:space="preserve"> i</w:t>
      </w:r>
      <w:r w:rsidRPr="00F95B37">
        <w:rPr>
          <w:rFonts w:ascii="Arial" w:hAnsi="Arial" w:cs="Arial"/>
          <w:color w:val="333333"/>
          <w:shd w:val="clear" w:color="auto" w:fill="FFFFFF"/>
        </w:rPr>
        <w:t xml:space="preserve"> življenja.</w:t>
      </w:r>
      <w:r w:rsidR="00313993" w:rsidRPr="00F95B37">
        <w:rPr>
          <w:rFonts w:ascii="Arial" w:hAnsi="Arial" w:cs="Arial"/>
          <w:color w:val="333333"/>
          <w:shd w:val="clear" w:color="auto" w:fill="FFFFFF"/>
        </w:rPr>
        <w:t xml:space="preserve"> </w:t>
      </w:r>
      <w:r w:rsidR="00952466">
        <w:rPr>
          <w:rFonts w:ascii="Arial" w:hAnsi="Arial" w:cs="Arial"/>
        </w:rPr>
        <w:t>U takvoj</w:t>
      </w:r>
      <w:r w:rsidR="00313993" w:rsidRPr="00F95B37">
        <w:rPr>
          <w:rFonts w:ascii="Arial" w:hAnsi="Arial" w:cs="Arial"/>
        </w:rPr>
        <w:t xml:space="preserve"> paradoksalnoj nemogućnosti zajednice i zajedništva ocrtava se i posve novo mesto i uloga kuhinje.</w:t>
      </w:r>
    </w:p>
    <w:p w:rsidR="00CC5235" w:rsidRPr="00F95B37" w:rsidRDefault="00F012ED" w:rsidP="00F95B37">
      <w:pPr>
        <w:jc w:val="both"/>
        <w:rPr>
          <w:rFonts w:ascii="Arial" w:hAnsi="Arial" w:cs="Arial"/>
          <w:color w:val="333333"/>
          <w:shd w:val="clear" w:color="auto" w:fill="FFFFFF"/>
        </w:rPr>
      </w:pPr>
      <w:r w:rsidRPr="00F95B37">
        <w:rPr>
          <w:rFonts w:ascii="Arial" w:hAnsi="Arial" w:cs="Arial"/>
          <w:color w:val="333333"/>
          <w:shd w:val="clear" w:color="auto" w:fill="FFFFFF"/>
        </w:rPr>
        <w:t xml:space="preserve">Ona ubija svoje plemkinje i njihove recepte, svoju veliku majku, koja je interiorizovala poglede muškog, nasilnog i potčinjavajućeg, u sebe </w:t>
      </w:r>
      <w:r w:rsidR="00CC5235" w:rsidRPr="00F95B37">
        <w:rPr>
          <w:rFonts w:ascii="Arial" w:hAnsi="Arial" w:cs="Arial"/>
          <w:color w:val="333333"/>
          <w:shd w:val="clear" w:color="auto" w:fill="FFFFFF"/>
        </w:rPr>
        <w:t>i</w:t>
      </w:r>
      <w:r w:rsidRPr="00F95B37">
        <w:rPr>
          <w:rFonts w:ascii="Arial" w:hAnsi="Arial" w:cs="Arial"/>
          <w:color w:val="333333"/>
          <w:shd w:val="clear" w:color="auto" w:fill="FFFFFF"/>
        </w:rPr>
        <w:t xml:space="preserve"> otkriva</w:t>
      </w:r>
      <w:r w:rsidR="00CC5235" w:rsidRPr="00F95B37">
        <w:rPr>
          <w:rFonts w:ascii="Arial" w:hAnsi="Arial" w:cs="Arial"/>
          <w:color w:val="333333"/>
          <w:shd w:val="clear" w:color="auto" w:fill="FFFFFF"/>
        </w:rPr>
        <w:t>, stvara</w:t>
      </w:r>
      <w:r w:rsidRPr="00F95B37">
        <w:rPr>
          <w:rFonts w:ascii="Arial" w:hAnsi="Arial" w:cs="Arial"/>
          <w:color w:val="333333"/>
          <w:shd w:val="clear" w:color="auto" w:fill="FFFFFF"/>
        </w:rPr>
        <w:t xml:space="preserve"> nove recepte nekuvanja </w:t>
      </w:r>
      <w:r w:rsidR="00CC5235" w:rsidRPr="00F95B37">
        <w:rPr>
          <w:rFonts w:ascii="Arial" w:hAnsi="Arial" w:cs="Arial"/>
          <w:color w:val="333333"/>
          <w:shd w:val="clear" w:color="auto" w:fill="FFFFFF"/>
        </w:rPr>
        <w:t>i</w:t>
      </w:r>
      <w:r w:rsidRPr="00F95B37">
        <w:rPr>
          <w:rFonts w:ascii="Arial" w:hAnsi="Arial" w:cs="Arial"/>
          <w:color w:val="333333"/>
          <w:shd w:val="clear" w:color="auto" w:fill="FFFFFF"/>
        </w:rPr>
        <w:t xml:space="preserve"> jedenja živog povrća </w:t>
      </w:r>
      <w:r w:rsidR="00CC5235" w:rsidRPr="00F95B37">
        <w:rPr>
          <w:rFonts w:ascii="Arial" w:hAnsi="Arial" w:cs="Arial"/>
          <w:color w:val="333333"/>
          <w:shd w:val="clear" w:color="auto" w:fill="FFFFFF"/>
        </w:rPr>
        <w:t>i</w:t>
      </w:r>
      <w:r w:rsidRPr="00F95B37">
        <w:rPr>
          <w:rFonts w:ascii="Arial" w:hAnsi="Arial" w:cs="Arial"/>
          <w:color w:val="333333"/>
          <w:shd w:val="clear" w:color="auto" w:fill="FFFFFF"/>
        </w:rPr>
        <w:t xml:space="preserve"> voća, uz travke </w:t>
      </w:r>
      <w:r w:rsidR="00CC5235" w:rsidRPr="00F95B37">
        <w:rPr>
          <w:rFonts w:ascii="Arial" w:hAnsi="Arial" w:cs="Arial"/>
          <w:color w:val="333333"/>
          <w:shd w:val="clear" w:color="auto" w:fill="FFFFFF"/>
        </w:rPr>
        <w:t xml:space="preserve">i semenje </w:t>
      </w:r>
      <w:r w:rsidRPr="00F95B37">
        <w:rPr>
          <w:rFonts w:ascii="Arial" w:hAnsi="Arial" w:cs="Arial"/>
          <w:color w:val="333333"/>
          <w:shd w:val="clear" w:color="auto" w:fill="FFFFFF"/>
        </w:rPr>
        <w:t xml:space="preserve">kao začine. Otkriva nove oblike postojanja </w:t>
      </w:r>
      <w:r w:rsidR="00CC5235" w:rsidRPr="00F95B37">
        <w:rPr>
          <w:rFonts w:ascii="Arial" w:hAnsi="Arial" w:cs="Arial"/>
          <w:color w:val="333333"/>
          <w:shd w:val="clear" w:color="auto" w:fill="FFFFFF"/>
        </w:rPr>
        <w:t>i</w:t>
      </w:r>
      <w:r w:rsidRPr="00F95B37">
        <w:rPr>
          <w:rFonts w:ascii="Arial" w:hAnsi="Arial" w:cs="Arial"/>
          <w:color w:val="333333"/>
          <w:shd w:val="clear" w:color="auto" w:fill="FFFFFF"/>
        </w:rPr>
        <w:t xml:space="preserve"> kanalisanja svoje stvaralačke energije. On</w:t>
      </w:r>
      <w:r w:rsidR="00CC5235" w:rsidRPr="00F95B37">
        <w:rPr>
          <w:rFonts w:ascii="Arial" w:hAnsi="Arial" w:cs="Arial"/>
          <w:color w:val="333333"/>
          <w:shd w:val="clear" w:color="auto" w:fill="FFFFFF"/>
        </w:rPr>
        <w:t xml:space="preserve"> nema braće</w:t>
      </w:r>
      <w:r w:rsidRPr="00F95B37">
        <w:rPr>
          <w:rFonts w:ascii="Arial" w:hAnsi="Arial" w:cs="Arial"/>
          <w:color w:val="333333"/>
          <w:shd w:val="clear" w:color="auto" w:fill="FFFFFF"/>
        </w:rPr>
        <w:t xml:space="preserve">, </w:t>
      </w:r>
      <w:r w:rsidR="00CC5235" w:rsidRPr="00F95B37">
        <w:rPr>
          <w:rFonts w:ascii="Arial" w:hAnsi="Arial" w:cs="Arial"/>
          <w:color w:val="333333"/>
          <w:shd w:val="clear" w:color="auto" w:fill="FFFFFF"/>
        </w:rPr>
        <w:t>a ni sestara. O</w:t>
      </w:r>
      <w:r w:rsidRPr="00F95B37">
        <w:rPr>
          <w:rFonts w:ascii="Arial" w:hAnsi="Arial" w:cs="Arial"/>
          <w:color w:val="333333"/>
          <w:shd w:val="clear" w:color="auto" w:fill="FFFFFF"/>
        </w:rPr>
        <w:t>driče se svoje majke i ne ubija svog oca, okreće se n</w:t>
      </w:r>
      <w:r w:rsidR="00134114">
        <w:rPr>
          <w:rFonts w:ascii="Arial" w:hAnsi="Arial" w:cs="Arial"/>
          <w:color w:val="333333"/>
          <w:shd w:val="clear" w:color="auto" w:fill="FFFFFF"/>
        </w:rPr>
        <w:t>joj, koja bi ubila svoju majku i</w:t>
      </w:r>
      <w:r w:rsidRPr="00F95B37">
        <w:rPr>
          <w:rFonts w:ascii="Arial" w:hAnsi="Arial" w:cs="Arial"/>
          <w:color w:val="333333"/>
          <w:shd w:val="clear" w:color="auto" w:fill="FFFFFF"/>
        </w:rPr>
        <w:t xml:space="preserve"> zajedno seckaju povrće, zajedno seckaju začine-travke </w:t>
      </w:r>
      <w:r w:rsidR="00313993" w:rsidRPr="00F95B37">
        <w:rPr>
          <w:rFonts w:ascii="Arial" w:hAnsi="Arial" w:cs="Arial"/>
          <w:color w:val="333333"/>
          <w:shd w:val="clear" w:color="auto" w:fill="FFFFFF"/>
        </w:rPr>
        <w:t>i</w:t>
      </w:r>
      <w:r w:rsidRPr="00F95B37">
        <w:rPr>
          <w:rFonts w:ascii="Arial" w:hAnsi="Arial" w:cs="Arial"/>
          <w:color w:val="333333"/>
          <w:shd w:val="clear" w:color="auto" w:fill="FFFFFF"/>
        </w:rPr>
        <w:t xml:space="preserve"> hrane jedno drugo. </w:t>
      </w:r>
      <w:r w:rsidR="00313993" w:rsidRPr="00F95B37">
        <w:rPr>
          <w:rFonts w:ascii="Arial" w:hAnsi="Arial" w:cs="Arial"/>
          <w:color w:val="333333"/>
          <w:shd w:val="clear" w:color="auto" w:fill="FFFFFF"/>
        </w:rPr>
        <w:t xml:space="preserve">Stavljaju jedno drugom povrćkasti zalogaj </w:t>
      </w:r>
      <w:r w:rsidR="005140C7">
        <w:rPr>
          <w:rFonts w:ascii="Arial" w:hAnsi="Arial" w:cs="Arial"/>
          <w:color w:val="333333"/>
          <w:shd w:val="clear" w:color="auto" w:fill="FFFFFF"/>
        </w:rPr>
        <w:t xml:space="preserve">u </w:t>
      </w:r>
      <w:r w:rsidR="00313993" w:rsidRPr="00F95B37">
        <w:rPr>
          <w:rFonts w:ascii="Arial" w:hAnsi="Arial" w:cs="Arial"/>
          <w:color w:val="333333"/>
          <w:shd w:val="clear" w:color="auto" w:fill="FFFFFF"/>
        </w:rPr>
        <w:t xml:space="preserve">usta. Stavljaju jedno drugom samlevena semenja u kljun-usta. </w:t>
      </w:r>
      <w:r w:rsidRPr="00F95B37">
        <w:rPr>
          <w:rFonts w:ascii="Arial" w:hAnsi="Arial" w:cs="Arial"/>
          <w:color w:val="333333"/>
          <w:shd w:val="clear" w:color="auto" w:fill="FFFFFF"/>
        </w:rPr>
        <w:t>Na toj osnovi zajedničk</w:t>
      </w:r>
      <w:r w:rsidR="0007366E" w:rsidRPr="00F95B37">
        <w:rPr>
          <w:rFonts w:ascii="Arial" w:hAnsi="Arial" w:cs="Arial"/>
          <w:color w:val="333333"/>
          <w:shd w:val="clear" w:color="auto" w:fill="FFFFFF"/>
        </w:rPr>
        <w:t xml:space="preserve">og učestvovanja u privatnoj ekonomiji </w:t>
      </w:r>
      <w:r w:rsidR="00CC5235" w:rsidRPr="00F95B37">
        <w:rPr>
          <w:rFonts w:ascii="Arial" w:hAnsi="Arial" w:cs="Arial"/>
          <w:color w:val="333333"/>
          <w:shd w:val="clear" w:color="auto" w:fill="FFFFFF"/>
        </w:rPr>
        <w:t>ne-</w:t>
      </w:r>
      <w:r w:rsidR="0007366E" w:rsidRPr="00F95B37">
        <w:rPr>
          <w:rFonts w:ascii="Arial" w:hAnsi="Arial" w:cs="Arial"/>
          <w:color w:val="333333"/>
          <w:shd w:val="clear" w:color="auto" w:fill="FFFFFF"/>
        </w:rPr>
        <w:t>kuvanja</w:t>
      </w:r>
      <w:r w:rsidR="00CC5235" w:rsidRPr="00F95B37">
        <w:rPr>
          <w:rFonts w:ascii="Arial" w:hAnsi="Arial" w:cs="Arial"/>
          <w:color w:val="333333"/>
          <w:shd w:val="clear" w:color="auto" w:fill="FFFFFF"/>
        </w:rPr>
        <w:t xml:space="preserve"> i jedenja živog povrća i voća,</w:t>
      </w:r>
      <w:r w:rsidR="0007366E" w:rsidRPr="00F95B37">
        <w:rPr>
          <w:rFonts w:ascii="Arial" w:hAnsi="Arial" w:cs="Arial"/>
          <w:color w:val="333333"/>
          <w:shd w:val="clear" w:color="auto" w:fill="FFFFFF"/>
        </w:rPr>
        <w:t xml:space="preserve"> moguće je izgraditi pravednije</w:t>
      </w:r>
      <w:r w:rsidR="00CC5235" w:rsidRPr="00F95B37">
        <w:rPr>
          <w:rFonts w:ascii="Arial" w:hAnsi="Arial" w:cs="Arial"/>
          <w:color w:val="333333"/>
          <w:shd w:val="clear" w:color="auto" w:fill="FFFFFF"/>
        </w:rPr>
        <w:t>, humanije, otvorenije i tolerantnije odnose u društvu.</w:t>
      </w:r>
      <w:r w:rsidRPr="00F95B37">
        <w:rPr>
          <w:rFonts w:ascii="Arial" w:hAnsi="Arial" w:cs="Arial"/>
          <w:color w:val="333333"/>
          <w:shd w:val="clear" w:color="auto" w:fill="FFFFFF"/>
        </w:rPr>
        <w:t xml:space="preserve"> </w:t>
      </w:r>
    </w:p>
    <w:p w:rsidR="0062365D" w:rsidRDefault="00CC5235" w:rsidP="00F95B37">
      <w:pPr>
        <w:jc w:val="both"/>
        <w:rPr>
          <w:rFonts w:ascii="Arial" w:hAnsi="Arial" w:cs="Arial"/>
          <w:color w:val="333333"/>
          <w:shd w:val="clear" w:color="auto" w:fill="FFFFFF"/>
        </w:rPr>
      </w:pPr>
      <w:r w:rsidRPr="00F95B37">
        <w:rPr>
          <w:rFonts w:ascii="Arial" w:hAnsi="Arial" w:cs="Arial"/>
          <w:color w:val="333333"/>
          <w:shd w:val="clear" w:color="auto" w:fill="FFFFFF"/>
        </w:rPr>
        <w:t>K</w:t>
      </w:r>
      <w:r w:rsidR="005140C7">
        <w:rPr>
          <w:rFonts w:ascii="Arial" w:hAnsi="Arial" w:cs="Arial"/>
          <w:color w:val="333333"/>
          <w:shd w:val="clear" w:color="auto" w:fill="FFFFFF"/>
        </w:rPr>
        <w:t>o ne učestvuje, zajedniči</w:t>
      </w:r>
      <w:r w:rsidR="00055A0E" w:rsidRPr="00F95B37">
        <w:rPr>
          <w:rFonts w:ascii="Arial" w:hAnsi="Arial" w:cs="Arial"/>
          <w:color w:val="333333"/>
          <w:shd w:val="clear" w:color="auto" w:fill="FFFFFF"/>
        </w:rPr>
        <w:t xml:space="preserve"> u dominantnom diksursu kuvanja</w:t>
      </w:r>
      <w:r w:rsidRPr="00F95B37">
        <w:rPr>
          <w:rFonts w:ascii="Arial" w:hAnsi="Arial" w:cs="Arial"/>
          <w:color w:val="333333"/>
          <w:shd w:val="clear" w:color="auto" w:fill="FFFFFF"/>
        </w:rPr>
        <w:t>, žena koje kuvaju, ko ne učestvuje u obedovanju</w:t>
      </w:r>
      <w:r w:rsidR="00055A0E" w:rsidRPr="00F95B37">
        <w:rPr>
          <w:rFonts w:ascii="Arial" w:hAnsi="Arial" w:cs="Arial"/>
          <w:color w:val="333333"/>
          <w:shd w:val="clear" w:color="auto" w:fill="FFFFFF"/>
        </w:rPr>
        <w:t xml:space="preserve"> mesa,</w:t>
      </w:r>
      <w:r w:rsidRPr="00F95B37">
        <w:rPr>
          <w:rFonts w:ascii="Arial" w:hAnsi="Arial" w:cs="Arial"/>
          <w:color w:val="333333"/>
          <w:shd w:val="clear" w:color="auto" w:fill="FFFFFF"/>
        </w:rPr>
        <w:t xml:space="preserve"> ko ne zastaje u velikim tržnim centirma ispred frižidera sa delikatesom&amp;usmrćenim životinjama, ko, dakle, ne zastajkuje ispred prozirnih vitrina u kojima je </w:t>
      </w:r>
      <w:r w:rsidRPr="00F95B37">
        <w:rPr>
          <w:rFonts w:ascii="Arial" w:hAnsi="Arial" w:cs="Arial"/>
          <w:color w:val="333333"/>
          <w:shd w:val="clear" w:color="auto" w:fill="FFFFFF"/>
        </w:rPr>
        <w:lastRenderedPageBreak/>
        <w:t>izloženo mrtvo životinjsko meso,  ko ne kupuje u velikim tržnim centirma ili u mesarama, ko ne učestvuje u plemenskom svinjo/tele/kravo/ovco-pokolju,</w:t>
      </w:r>
      <w:r w:rsidR="00055A0E" w:rsidRPr="00F95B37">
        <w:rPr>
          <w:rFonts w:ascii="Arial" w:hAnsi="Arial" w:cs="Arial"/>
          <w:color w:val="333333"/>
          <w:shd w:val="clear" w:color="auto" w:fill="FFFFFF"/>
        </w:rPr>
        <w:t xml:space="preserve"> taj</w:t>
      </w:r>
      <w:r w:rsidRPr="00F95B37">
        <w:rPr>
          <w:rFonts w:ascii="Arial" w:hAnsi="Arial" w:cs="Arial"/>
          <w:color w:val="333333"/>
          <w:shd w:val="clear" w:color="auto" w:fill="FFFFFF"/>
        </w:rPr>
        <w:t xml:space="preserve">/ta, </w:t>
      </w:r>
      <w:r w:rsidR="005C3D4F">
        <w:rPr>
          <w:rFonts w:ascii="Arial" w:hAnsi="Arial" w:cs="Arial"/>
          <w:color w:val="333333"/>
          <w:shd w:val="clear" w:color="auto" w:fill="FFFFFF"/>
        </w:rPr>
        <w:t>ti</w:t>
      </w:r>
      <w:r w:rsidR="005140C7">
        <w:rPr>
          <w:rFonts w:ascii="Arial" w:hAnsi="Arial" w:cs="Arial"/>
          <w:color w:val="333333"/>
          <w:shd w:val="clear" w:color="auto" w:fill="FFFFFF"/>
        </w:rPr>
        <w:t xml:space="preserve"> i te, </w:t>
      </w:r>
      <w:r w:rsidRPr="00F95B37">
        <w:rPr>
          <w:rFonts w:ascii="Arial" w:hAnsi="Arial" w:cs="Arial"/>
          <w:color w:val="333333"/>
          <w:shd w:val="clear" w:color="auto" w:fill="FFFFFF"/>
        </w:rPr>
        <w:t>mnoštvo</w:t>
      </w:r>
      <w:r w:rsidR="005140C7">
        <w:rPr>
          <w:rFonts w:ascii="Arial" w:hAnsi="Arial" w:cs="Arial"/>
          <w:color w:val="333333"/>
          <w:shd w:val="clear" w:color="auto" w:fill="FFFFFF"/>
        </w:rPr>
        <w:t>,</w:t>
      </w:r>
      <w:r w:rsidR="00055A0E" w:rsidRPr="00F95B37">
        <w:rPr>
          <w:rFonts w:ascii="Arial" w:hAnsi="Arial" w:cs="Arial"/>
          <w:color w:val="333333"/>
          <w:shd w:val="clear" w:color="auto" w:fill="FFFFFF"/>
        </w:rPr>
        <w:t xml:space="preserve"> kre</w:t>
      </w:r>
      <w:r w:rsidRPr="00F95B37">
        <w:rPr>
          <w:rFonts w:ascii="Arial" w:hAnsi="Arial" w:cs="Arial"/>
          <w:color w:val="333333"/>
          <w:shd w:val="clear" w:color="auto" w:fill="FFFFFF"/>
        </w:rPr>
        <w:t xml:space="preserve">će jednom novom “stranputicom”, </w:t>
      </w:r>
      <w:r w:rsidR="00055A0E" w:rsidRPr="00F95B37">
        <w:rPr>
          <w:rFonts w:ascii="Arial" w:hAnsi="Arial" w:cs="Arial"/>
          <w:color w:val="333333"/>
          <w:shd w:val="clear" w:color="auto" w:fill="FFFFFF"/>
        </w:rPr>
        <w:t xml:space="preserve">kreće zajednički, odeljen od ostatka zajednice u jednu novu zajednicu, sa onima koji zajednicu </w:t>
      </w:r>
      <w:r w:rsidRPr="00F95B37">
        <w:rPr>
          <w:rFonts w:ascii="Arial" w:hAnsi="Arial" w:cs="Arial"/>
          <w:color w:val="333333"/>
          <w:shd w:val="clear" w:color="auto" w:fill="FFFFFF"/>
        </w:rPr>
        <w:t>ne mogu imati.</w:t>
      </w:r>
      <w:r w:rsidR="00842F0D">
        <w:rPr>
          <w:rFonts w:ascii="Arial" w:hAnsi="Arial" w:cs="Arial"/>
          <w:color w:val="333333"/>
          <w:shd w:val="clear" w:color="auto" w:fill="FFFFFF"/>
        </w:rPr>
        <w:t xml:space="preserve"> </w:t>
      </w:r>
      <w:r w:rsidR="00266D97">
        <w:rPr>
          <w:rFonts w:ascii="Arial" w:hAnsi="Arial" w:cs="Arial"/>
          <w:color w:val="333333"/>
          <w:shd w:val="clear" w:color="auto" w:fill="FFFFFF"/>
        </w:rPr>
        <w:t>(</w:t>
      </w:r>
      <w:r w:rsidR="00CC2138">
        <w:rPr>
          <w:rFonts w:ascii="Arial" w:hAnsi="Arial" w:cs="Arial"/>
          <w:color w:val="333333"/>
          <w:shd w:val="clear" w:color="auto" w:fill="FFFFFF"/>
        </w:rPr>
        <w:t>Ovde je važno naglasiti da se Srbija nalazi na obodu neoliberalno-kapitalističkog autoritarnog sistema n</w:t>
      </w:r>
      <w:r w:rsidR="00BC723D">
        <w:rPr>
          <w:rFonts w:ascii="Arial" w:hAnsi="Arial" w:cs="Arial"/>
          <w:color w:val="333333"/>
          <w:shd w:val="clear" w:color="auto" w:fill="FFFFFF"/>
        </w:rPr>
        <w:t>ormiranja</w:t>
      </w:r>
      <w:r w:rsidR="00CC2138">
        <w:rPr>
          <w:rFonts w:ascii="Arial" w:hAnsi="Arial" w:cs="Arial"/>
          <w:color w:val="333333"/>
          <w:shd w:val="clear" w:color="auto" w:fill="FFFFFF"/>
        </w:rPr>
        <w:t xml:space="preserve"> šta će i kako i koliko da se proizvodi. Srbija, takođe, nije potpisala zakone i nije dozvolila uzgajanje genetski modifikovanog semena na svojoj teritoriji, iako ponekad u javnost procure </w:t>
      </w:r>
      <w:r w:rsidR="0045118A">
        <w:rPr>
          <w:rFonts w:ascii="Arial" w:hAnsi="Arial" w:cs="Arial"/>
          <w:color w:val="333333"/>
          <w:shd w:val="clear" w:color="auto" w:fill="FFFFFF"/>
        </w:rPr>
        <w:t>određene afere</w:t>
      </w:r>
      <w:r w:rsidR="00814BEB">
        <w:rPr>
          <w:rFonts w:ascii="Arial" w:hAnsi="Arial" w:cs="Arial"/>
          <w:color w:val="333333"/>
          <w:shd w:val="clear" w:color="auto" w:fill="FFFFFF"/>
        </w:rPr>
        <w:t xml:space="preserve"> sličnog sadržaja, kao nedavno o zatrovanosti mleka alfatoksinom, posledično i o zatrovanom žitu.</w:t>
      </w:r>
      <w:r w:rsidR="00F730B7">
        <w:rPr>
          <w:rFonts w:ascii="Arial" w:hAnsi="Arial" w:cs="Arial"/>
          <w:color w:val="333333"/>
          <w:shd w:val="clear" w:color="auto" w:fill="FFFFFF"/>
        </w:rPr>
        <w:t xml:space="preserve"> Drama</w:t>
      </w:r>
      <w:r w:rsidR="00F730B7" w:rsidRPr="00734327">
        <w:rPr>
          <w:rFonts w:ascii="Arial" w:hAnsi="Arial" w:cs="Arial"/>
          <w:color w:val="333333"/>
          <w:shd w:val="clear" w:color="auto" w:fill="FFFFFF"/>
        </w:rPr>
        <w:t xml:space="preserve"> </w:t>
      </w:r>
      <w:r w:rsidR="00F730B7">
        <w:rPr>
          <w:rFonts w:ascii="Arial" w:hAnsi="Arial" w:cs="Arial"/>
          <w:color w:val="333333"/>
          <w:shd w:val="clear" w:color="auto" w:fill="FFFFFF"/>
        </w:rPr>
        <w:t>sa prošekom, prosekom, teranom i</w:t>
      </w:r>
      <w:r w:rsidR="00F730B7" w:rsidRPr="00734327">
        <w:rPr>
          <w:rFonts w:ascii="Arial" w:hAnsi="Arial" w:cs="Arial"/>
          <w:color w:val="333333"/>
          <w:shd w:val="clear" w:color="auto" w:fill="FFFFFF"/>
        </w:rPr>
        <w:t xml:space="preserve"> maslinovim ulj</w:t>
      </w:r>
      <w:r w:rsidR="00F730B7">
        <w:rPr>
          <w:rFonts w:ascii="Arial" w:hAnsi="Arial" w:cs="Arial"/>
          <w:color w:val="333333"/>
          <w:shd w:val="clear" w:color="auto" w:fill="FFFFFF"/>
        </w:rPr>
        <w:t>em iz bliskog nam komšiluka, koji</w:t>
      </w:r>
      <w:r w:rsidR="00F730B7" w:rsidRPr="00734327">
        <w:rPr>
          <w:rFonts w:ascii="Arial" w:hAnsi="Arial" w:cs="Arial"/>
          <w:color w:val="333333"/>
          <w:shd w:val="clear" w:color="auto" w:fill="FFFFFF"/>
        </w:rPr>
        <w:t xml:space="preserve"> </w:t>
      </w:r>
      <w:r w:rsidR="00F730B7">
        <w:rPr>
          <w:rFonts w:ascii="Arial" w:hAnsi="Arial" w:cs="Arial"/>
          <w:color w:val="333333"/>
          <w:shd w:val="clear" w:color="auto" w:fill="FFFFFF"/>
        </w:rPr>
        <w:t>ulazi u</w:t>
      </w:r>
      <w:r w:rsidR="00F730B7" w:rsidRPr="00734327">
        <w:rPr>
          <w:rFonts w:ascii="Arial" w:hAnsi="Arial" w:cs="Arial"/>
          <w:color w:val="333333"/>
          <w:shd w:val="clear" w:color="auto" w:fill="FFFFFF"/>
        </w:rPr>
        <w:t xml:space="preserve"> EU, </w:t>
      </w:r>
      <w:r w:rsidR="00BC723D">
        <w:rPr>
          <w:rFonts w:ascii="Arial" w:hAnsi="Arial" w:cs="Arial"/>
          <w:color w:val="333333"/>
          <w:shd w:val="clear" w:color="auto" w:fill="FFFFFF"/>
        </w:rPr>
        <w:t>izvršavajući naloge briselske birokratije</w:t>
      </w:r>
      <w:r w:rsidR="00F730B7" w:rsidRPr="00734327">
        <w:rPr>
          <w:rFonts w:ascii="Arial" w:hAnsi="Arial" w:cs="Arial"/>
          <w:color w:val="333333"/>
          <w:shd w:val="clear" w:color="auto" w:fill="FFFFFF"/>
        </w:rPr>
        <w:t xml:space="preserve"> koja zabranjuje i</w:t>
      </w:r>
      <w:r w:rsidR="00F730B7">
        <w:rPr>
          <w:rFonts w:ascii="Arial" w:hAnsi="Arial" w:cs="Arial"/>
          <w:color w:val="333333"/>
          <w:shd w:val="clear" w:color="auto" w:fill="FFFFFF"/>
        </w:rPr>
        <w:t>/ili strogo normira</w:t>
      </w:r>
      <w:r w:rsidR="00F730B7" w:rsidRPr="00734327">
        <w:rPr>
          <w:rFonts w:ascii="Arial" w:hAnsi="Arial" w:cs="Arial"/>
          <w:color w:val="333333"/>
          <w:shd w:val="clear" w:color="auto" w:fill="FFFFFF"/>
        </w:rPr>
        <w:t xml:space="preserve"> uzgajanje prirodnih</w:t>
      </w:r>
      <w:r w:rsidR="00F730B7">
        <w:rPr>
          <w:rFonts w:ascii="Arial" w:hAnsi="Arial" w:cs="Arial"/>
          <w:color w:val="333333"/>
          <w:shd w:val="clear" w:color="auto" w:fill="FFFFFF"/>
        </w:rPr>
        <w:t>/autohtonih</w:t>
      </w:r>
      <w:r w:rsidR="00F730B7" w:rsidRPr="00734327">
        <w:rPr>
          <w:rFonts w:ascii="Arial" w:hAnsi="Arial" w:cs="Arial"/>
          <w:color w:val="333333"/>
          <w:shd w:val="clear" w:color="auto" w:fill="FFFFFF"/>
        </w:rPr>
        <w:t xml:space="preserve"> vrsta b</w:t>
      </w:r>
      <w:r w:rsidR="00F730B7">
        <w:rPr>
          <w:rFonts w:ascii="Arial" w:hAnsi="Arial" w:cs="Arial"/>
          <w:color w:val="333333"/>
          <w:shd w:val="clear" w:color="auto" w:fill="FFFFFF"/>
        </w:rPr>
        <w:t>ilja, čajeva, korišćenje i</w:t>
      </w:r>
      <w:r w:rsidR="00F730B7" w:rsidRPr="00734327">
        <w:rPr>
          <w:rFonts w:ascii="Arial" w:hAnsi="Arial" w:cs="Arial"/>
          <w:color w:val="333333"/>
          <w:shd w:val="clear" w:color="auto" w:fill="FFFFFF"/>
        </w:rPr>
        <w:t xml:space="preserve"> bav</w:t>
      </w:r>
      <w:r w:rsidR="00F730B7">
        <w:rPr>
          <w:rFonts w:ascii="Arial" w:hAnsi="Arial" w:cs="Arial"/>
          <w:color w:val="333333"/>
          <w:shd w:val="clear" w:color="auto" w:fill="FFFFFF"/>
        </w:rPr>
        <w:t>ljenje tradicionalnom medicinom, pokazuje da obitavanje na obodu neoliberalno-kapitalističko-birokratskog sistema ima i svojih pozitivnih strana.</w:t>
      </w:r>
      <w:r w:rsidR="00277ED0">
        <w:rPr>
          <w:rFonts w:ascii="Arial" w:hAnsi="Arial" w:cs="Arial"/>
          <w:color w:val="333333"/>
          <w:shd w:val="clear" w:color="auto" w:fill="FFFFFF"/>
        </w:rPr>
        <w:t xml:space="preserve"> Pa u kontekstu tog obitavanja na obodu, srpska kuhinja može zadobiti i lekovito-ozdravljujuće memente.</w:t>
      </w:r>
      <w:r w:rsidR="00266D97">
        <w:rPr>
          <w:rFonts w:ascii="Arial" w:hAnsi="Arial" w:cs="Arial"/>
          <w:color w:val="333333"/>
          <w:shd w:val="clear" w:color="auto" w:fill="FFFFFF"/>
        </w:rPr>
        <w:t>)</w:t>
      </w:r>
    </w:p>
    <w:p w:rsidR="00F13CA0" w:rsidRDefault="00055A0E" w:rsidP="00F95B37">
      <w:pPr>
        <w:jc w:val="both"/>
        <w:rPr>
          <w:rFonts w:ascii="Arial" w:hAnsi="Arial" w:cs="Arial"/>
          <w:color w:val="333333"/>
          <w:shd w:val="clear" w:color="auto" w:fill="FFFFFF"/>
        </w:rPr>
      </w:pPr>
      <w:r w:rsidRPr="00F95B37">
        <w:rPr>
          <w:rFonts w:ascii="Arial" w:hAnsi="Arial" w:cs="Arial"/>
          <w:color w:val="333333"/>
          <w:shd w:val="clear" w:color="auto" w:fill="FFFFFF"/>
        </w:rPr>
        <w:t xml:space="preserve">Postavlja se </w:t>
      </w:r>
      <w:r w:rsidR="00DC1FEF">
        <w:rPr>
          <w:rFonts w:ascii="Arial" w:hAnsi="Arial" w:cs="Arial"/>
          <w:color w:val="333333"/>
          <w:shd w:val="clear" w:color="auto" w:fill="FFFFFF"/>
        </w:rPr>
        <w:t xml:space="preserve"> demokratski (?!) </w:t>
      </w:r>
      <w:r w:rsidRPr="00F95B37">
        <w:rPr>
          <w:rFonts w:ascii="Arial" w:hAnsi="Arial" w:cs="Arial"/>
          <w:color w:val="333333"/>
          <w:shd w:val="clear" w:color="auto" w:fill="FFFFFF"/>
        </w:rPr>
        <w:t>zahtev</w:t>
      </w:r>
      <w:r w:rsidR="00DC1FEF">
        <w:rPr>
          <w:rFonts w:ascii="Arial" w:hAnsi="Arial" w:cs="Arial"/>
          <w:color w:val="333333"/>
          <w:shd w:val="clear" w:color="auto" w:fill="FFFFFF"/>
        </w:rPr>
        <w:t xml:space="preserve"> za ponovljanjem</w:t>
      </w:r>
      <w:r w:rsidR="007F0A1C">
        <w:rPr>
          <w:rFonts w:ascii="Arial" w:hAnsi="Arial" w:cs="Arial"/>
          <w:color w:val="333333"/>
          <w:shd w:val="clear" w:color="auto" w:fill="FFFFFF"/>
        </w:rPr>
        <w:t xml:space="preserve"> oceubistva, ubijanjem</w:t>
      </w:r>
      <w:r w:rsidRPr="00F95B37">
        <w:rPr>
          <w:rFonts w:ascii="Arial" w:hAnsi="Arial" w:cs="Arial"/>
          <w:color w:val="333333"/>
          <w:shd w:val="clear" w:color="auto" w:fill="FFFFFF"/>
        </w:rPr>
        <w:t xml:space="preserve"> onog glavnog nositelja</w:t>
      </w:r>
      <w:r w:rsidR="00CC5235" w:rsidRPr="00F95B37">
        <w:rPr>
          <w:rFonts w:ascii="Arial" w:hAnsi="Arial" w:cs="Arial"/>
          <w:color w:val="333333"/>
          <w:shd w:val="clear" w:color="auto" w:fill="FFFFFF"/>
        </w:rPr>
        <w:t xml:space="preserve"> značenja</w:t>
      </w:r>
      <w:r w:rsidRPr="00F95B37">
        <w:rPr>
          <w:rFonts w:ascii="Arial" w:hAnsi="Arial" w:cs="Arial"/>
          <w:color w:val="333333"/>
          <w:shd w:val="clear" w:color="auto" w:fill="FFFFFF"/>
        </w:rPr>
        <w:t>, koji označava.</w:t>
      </w:r>
      <w:r w:rsidR="00031E82">
        <w:rPr>
          <w:rStyle w:val="FootnoteReference"/>
          <w:rFonts w:ascii="Arial" w:hAnsi="Arial" w:cs="Arial"/>
          <w:color w:val="333333"/>
          <w:shd w:val="clear" w:color="auto" w:fill="FFFFFF"/>
        </w:rPr>
        <w:footnoteReference w:id="3"/>
      </w:r>
      <w:r w:rsidRPr="00F95B37">
        <w:rPr>
          <w:rFonts w:ascii="Arial" w:hAnsi="Arial" w:cs="Arial"/>
          <w:color w:val="333333"/>
          <w:shd w:val="clear" w:color="auto" w:fill="FFFFFF"/>
        </w:rPr>
        <w:t xml:space="preserve"> Ubiti označioca, ubiti velikog muškarca</w:t>
      </w:r>
      <w:r w:rsidR="00CC5235" w:rsidRPr="00F95B37">
        <w:rPr>
          <w:rFonts w:ascii="Arial" w:hAnsi="Arial" w:cs="Arial"/>
          <w:color w:val="333333"/>
          <w:shd w:val="clear" w:color="auto" w:fill="FFFFFF"/>
        </w:rPr>
        <w:t>-ubicu životinja</w:t>
      </w:r>
      <w:r w:rsidR="005140C7">
        <w:rPr>
          <w:rFonts w:ascii="Arial" w:hAnsi="Arial" w:cs="Arial"/>
          <w:color w:val="333333"/>
          <w:shd w:val="clear" w:color="auto" w:fill="FFFFFF"/>
        </w:rPr>
        <w:t>,</w:t>
      </w:r>
      <w:r w:rsidRPr="00F95B37">
        <w:rPr>
          <w:rFonts w:ascii="Arial" w:hAnsi="Arial" w:cs="Arial"/>
          <w:color w:val="333333"/>
          <w:shd w:val="clear" w:color="auto" w:fill="FFFFFF"/>
        </w:rPr>
        <w:t xml:space="preserve"> u sebi. Osloboditi se tog dominantnog okvira</w:t>
      </w:r>
      <w:r w:rsidR="00CC5235" w:rsidRPr="00F95B37">
        <w:rPr>
          <w:rFonts w:ascii="Arial" w:hAnsi="Arial" w:cs="Arial"/>
          <w:color w:val="333333"/>
          <w:shd w:val="clear" w:color="auto" w:fill="FFFFFF"/>
        </w:rPr>
        <w:t xml:space="preserve"> ubijanja i jedenja,</w:t>
      </w:r>
      <w:r w:rsidRPr="00F95B37">
        <w:rPr>
          <w:rFonts w:ascii="Arial" w:hAnsi="Arial" w:cs="Arial"/>
          <w:color w:val="333333"/>
          <w:shd w:val="clear" w:color="auto" w:fill="FFFFFF"/>
        </w:rPr>
        <w:t xml:space="preserve"> Zakona </w:t>
      </w:r>
      <w:r w:rsidR="002D6D53" w:rsidRPr="00F95B37">
        <w:rPr>
          <w:rFonts w:ascii="Arial" w:hAnsi="Arial" w:cs="Arial"/>
          <w:color w:val="333333"/>
          <w:shd w:val="clear" w:color="auto" w:fill="FFFFFF"/>
        </w:rPr>
        <w:t>i</w:t>
      </w:r>
      <w:r w:rsidRPr="00F95B37">
        <w:rPr>
          <w:rFonts w:ascii="Arial" w:hAnsi="Arial" w:cs="Arial"/>
          <w:color w:val="333333"/>
          <w:shd w:val="clear" w:color="auto" w:fill="FFFFFF"/>
        </w:rPr>
        <w:t xml:space="preserve"> onog koji Zakon denuncira.</w:t>
      </w:r>
      <w:r w:rsidR="002D6D53" w:rsidRPr="00F95B37">
        <w:rPr>
          <w:rFonts w:ascii="Arial" w:hAnsi="Arial" w:cs="Arial"/>
          <w:color w:val="333333"/>
          <w:shd w:val="clear" w:color="auto" w:fill="FFFFFF"/>
        </w:rPr>
        <w:t xml:space="preserve"> Ubiti ga </w:t>
      </w:r>
      <w:r w:rsidR="003830C7" w:rsidRPr="00F95B37">
        <w:rPr>
          <w:rFonts w:ascii="Arial" w:hAnsi="Arial" w:cs="Arial"/>
          <w:color w:val="333333"/>
          <w:shd w:val="clear" w:color="auto" w:fill="FFFFFF"/>
        </w:rPr>
        <w:t>i</w:t>
      </w:r>
      <w:r w:rsidR="002D6D53" w:rsidRPr="00F95B37">
        <w:rPr>
          <w:rFonts w:ascii="Arial" w:hAnsi="Arial" w:cs="Arial"/>
          <w:color w:val="333333"/>
          <w:shd w:val="clear" w:color="auto" w:fill="FFFFFF"/>
        </w:rPr>
        <w:t xml:space="preserve"> na toj prolivenoj krvi, ali ga ne poje</w:t>
      </w:r>
      <w:r w:rsidR="000222A2" w:rsidRPr="00F95B37">
        <w:rPr>
          <w:rFonts w:ascii="Arial" w:hAnsi="Arial" w:cs="Arial"/>
          <w:color w:val="333333"/>
          <w:shd w:val="clear" w:color="auto" w:fill="FFFFFF"/>
        </w:rPr>
        <w:t xml:space="preserve">sti, na toj lešini, ne-pojedenog </w:t>
      </w:r>
      <w:r w:rsidR="005140C7">
        <w:rPr>
          <w:rFonts w:ascii="Arial" w:hAnsi="Arial" w:cs="Arial"/>
          <w:color w:val="333333"/>
          <w:shd w:val="clear" w:color="auto" w:fill="FFFFFF"/>
        </w:rPr>
        <w:t>osloboditi novi</w:t>
      </w:r>
      <w:r w:rsidR="000222A2" w:rsidRPr="00F95B37">
        <w:rPr>
          <w:rFonts w:ascii="Arial" w:hAnsi="Arial" w:cs="Arial"/>
          <w:color w:val="333333"/>
          <w:shd w:val="clear" w:color="auto" w:fill="FFFFFF"/>
        </w:rPr>
        <w:t xml:space="preserve"> pros</w:t>
      </w:r>
      <w:r w:rsidR="002D6D53" w:rsidRPr="00F95B37">
        <w:rPr>
          <w:rFonts w:ascii="Arial" w:hAnsi="Arial" w:cs="Arial"/>
          <w:color w:val="333333"/>
          <w:shd w:val="clear" w:color="auto" w:fill="FFFFFF"/>
        </w:rPr>
        <w:t xml:space="preserve">tor za udisaj, uZdisaj, glad </w:t>
      </w:r>
      <w:r w:rsidR="003830C7" w:rsidRPr="00F95B37">
        <w:rPr>
          <w:rFonts w:ascii="Arial" w:hAnsi="Arial" w:cs="Arial"/>
          <w:color w:val="333333"/>
          <w:shd w:val="clear" w:color="auto" w:fill="FFFFFF"/>
        </w:rPr>
        <w:t>i</w:t>
      </w:r>
      <w:r w:rsidR="002D6D53" w:rsidRPr="00F95B37">
        <w:rPr>
          <w:rFonts w:ascii="Arial" w:hAnsi="Arial" w:cs="Arial"/>
          <w:color w:val="333333"/>
          <w:shd w:val="clear" w:color="auto" w:fill="FFFFFF"/>
        </w:rPr>
        <w:t xml:space="preserve"> sitost, jednu posve novu glad </w:t>
      </w:r>
      <w:r w:rsidR="003830C7" w:rsidRPr="00F95B37">
        <w:rPr>
          <w:rFonts w:ascii="Arial" w:hAnsi="Arial" w:cs="Arial"/>
          <w:color w:val="333333"/>
          <w:shd w:val="clear" w:color="auto" w:fill="FFFFFF"/>
        </w:rPr>
        <w:t>i</w:t>
      </w:r>
      <w:r w:rsidR="002D6D53" w:rsidRPr="00F95B37">
        <w:rPr>
          <w:rFonts w:ascii="Arial" w:hAnsi="Arial" w:cs="Arial"/>
          <w:color w:val="333333"/>
          <w:shd w:val="clear" w:color="auto" w:fill="FFFFFF"/>
        </w:rPr>
        <w:t xml:space="preserve"> osećanje sitosti, zasićenosti. Na toj mrtvoj lešini, </w:t>
      </w:r>
      <w:r w:rsidR="000222A2" w:rsidRPr="00F95B37">
        <w:rPr>
          <w:rFonts w:ascii="Arial" w:hAnsi="Arial" w:cs="Arial"/>
          <w:color w:val="333333"/>
          <w:shd w:val="clear" w:color="auto" w:fill="FFFFFF"/>
        </w:rPr>
        <w:t xml:space="preserve">nepojedenoj, ostavljenoj, </w:t>
      </w:r>
      <w:r w:rsidR="002D6D53" w:rsidRPr="00F95B37">
        <w:rPr>
          <w:rFonts w:ascii="Arial" w:hAnsi="Arial" w:cs="Arial"/>
          <w:color w:val="333333"/>
          <w:shd w:val="clear" w:color="auto" w:fill="FFFFFF"/>
        </w:rPr>
        <w:t>oslobođ</w:t>
      </w:r>
      <w:r w:rsidR="000222A2" w:rsidRPr="00F95B37">
        <w:rPr>
          <w:rFonts w:ascii="Arial" w:hAnsi="Arial" w:cs="Arial"/>
          <w:color w:val="333333"/>
          <w:shd w:val="clear" w:color="auto" w:fill="FFFFFF"/>
        </w:rPr>
        <w:t>ena,</w:t>
      </w:r>
      <w:r w:rsidR="002D6D53" w:rsidRPr="00F95B37">
        <w:rPr>
          <w:rFonts w:ascii="Arial" w:hAnsi="Arial" w:cs="Arial"/>
          <w:color w:val="333333"/>
          <w:shd w:val="clear" w:color="auto" w:fill="FFFFFF"/>
        </w:rPr>
        <w:t xml:space="preserve"> rađa se jedna nova želja, novi meni, nova hrana, postojanje, d</w:t>
      </w:r>
      <w:r w:rsidR="009D150C" w:rsidRPr="00F95B37">
        <w:rPr>
          <w:rFonts w:ascii="Arial" w:hAnsi="Arial" w:cs="Arial"/>
          <w:color w:val="333333"/>
          <w:shd w:val="clear" w:color="auto" w:fill="FFFFFF"/>
        </w:rPr>
        <w:t>isanje, jedenje, življenje, stv</w:t>
      </w:r>
      <w:r w:rsidR="002D6D53" w:rsidRPr="00F95B37">
        <w:rPr>
          <w:rFonts w:ascii="Arial" w:hAnsi="Arial" w:cs="Arial"/>
          <w:color w:val="333333"/>
          <w:shd w:val="clear" w:color="auto" w:fill="FFFFFF"/>
        </w:rPr>
        <w:t xml:space="preserve">aranje </w:t>
      </w:r>
      <w:r w:rsidR="003830C7" w:rsidRPr="00F95B37">
        <w:rPr>
          <w:rFonts w:ascii="Arial" w:hAnsi="Arial" w:cs="Arial"/>
          <w:color w:val="333333"/>
          <w:shd w:val="clear" w:color="auto" w:fill="FFFFFF"/>
        </w:rPr>
        <w:t>i</w:t>
      </w:r>
      <w:r w:rsidR="002D6D53" w:rsidRPr="00F95B37">
        <w:rPr>
          <w:rFonts w:ascii="Arial" w:hAnsi="Arial" w:cs="Arial"/>
          <w:color w:val="333333"/>
          <w:shd w:val="clear" w:color="auto" w:fill="FFFFFF"/>
        </w:rPr>
        <w:t xml:space="preserve"> pisanje. </w:t>
      </w:r>
      <w:r w:rsidR="00A30FA9" w:rsidRPr="00F95B37">
        <w:rPr>
          <w:rFonts w:ascii="Arial" w:hAnsi="Arial" w:cs="Arial"/>
          <w:color w:val="333333"/>
          <w:shd w:val="clear" w:color="auto" w:fill="FFFFFF"/>
        </w:rPr>
        <w:t>Dakle, možda nije problem sa oceubistvom, nego na drugačiji način g</w:t>
      </w:r>
      <w:r w:rsidR="00313993" w:rsidRPr="00F95B37">
        <w:rPr>
          <w:rFonts w:ascii="Arial" w:hAnsi="Arial" w:cs="Arial"/>
          <w:color w:val="333333"/>
          <w:shd w:val="clear" w:color="auto" w:fill="FFFFFF"/>
        </w:rPr>
        <w:t>a prisvojiti, reinterpretirati i izvršiti. Da se sestre udruže i</w:t>
      </w:r>
      <w:r w:rsidR="00A30FA9" w:rsidRPr="00F95B37">
        <w:rPr>
          <w:rFonts w:ascii="Arial" w:hAnsi="Arial" w:cs="Arial"/>
          <w:color w:val="333333"/>
          <w:shd w:val="clear" w:color="auto" w:fill="FFFFFF"/>
        </w:rPr>
        <w:t xml:space="preserve"> ubiju majku, majku koja ra</w:t>
      </w:r>
      <w:r w:rsidR="00313993" w:rsidRPr="00F95B37">
        <w:rPr>
          <w:rFonts w:ascii="Arial" w:hAnsi="Arial" w:cs="Arial"/>
          <w:color w:val="333333"/>
          <w:shd w:val="clear" w:color="auto" w:fill="FFFFFF"/>
        </w:rPr>
        <w:t>đa velikog oca ili veliku braću, stvarajući j</w:t>
      </w:r>
      <w:r w:rsidR="00A30FA9" w:rsidRPr="00F95B37">
        <w:rPr>
          <w:rFonts w:ascii="Arial" w:hAnsi="Arial" w:cs="Arial"/>
          <w:color w:val="333333"/>
          <w:shd w:val="clear" w:color="auto" w:fill="FFFFFF"/>
        </w:rPr>
        <w:t xml:space="preserve">edno novo sestrinsko političko telo, </w:t>
      </w:r>
      <w:r w:rsidR="00313993" w:rsidRPr="00F95B37">
        <w:rPr>
          <w:rFonts w:ascii="Arial" w:hAnsi="Arial" w:cs="Arial"/>
          <w:color w:val="333333"/>
          <w:shd w:val="clear" w:color="auto" w:fill="FFFFFF"/>
        </w:rPr>
        <w:t xml:space="preserve">koje jede živu </w:t>
      </w:r>
      <w:r w:rsidR="009D150C" w:rsidRPr="00F95B37">
        <w:rPr>
          <w:rFonts w:ascii="Arial" w:hAnsi="Arial" w:cs="Arial"/>
          <w:color w:val="333333"/>
          <w:shd w:val="clear" w:color="auto" w:fill="FFFFFF"/>
        </w:rPr>
        <w:t>zemaljsku hranu – povrće, voće, zeleno lišće i semenje</w:t>
      </w:r>
      <w:r w:rsidR="00A30FA9" w:rsidRPr="00F95B37">
        <w:rPr>
          <w:rFonts w:ascii="Arial" w:hAnsi="Arial" w:cs="Arial"/>
          <w:color w:val="333333"/>
          <w:shd w:val="clear" w:color="auto" w:fill="FFFFFF"/>
        </w:rPr>
        <w:t>.</w:t>
      </w:r>
      <w:r w:rsidR="009D150C" w:rsidRPr="00F95B37">
        <w:rPr>
          <w:rFonts w:ascii="Arial" w:hAnsi="Arial" w:cs="Arial"/>
          <w:color w:val="333333"/>
          <w:shd w:val="clear" w:color="auto" w:fill="FFFFFF"/>
        </w:rPr>
        <w:t xml:space="preserve"> (Za detaljniju argumentaciju koju izvrćem i sa kojom se veoma slobodno-gastron</w:t>
      </w:r>
      <w:r w:rsidR="009F346E">
        <w:rPr>
          <w:rFonts w:ascii="Arial" w:hAnsi="Arial" w:cs="Arial"/>
          <w:color w:val="333333"/>
          <w:shd w:val="clear" w:color="auto" w:fill="FFFFFF"/>
        </w:rPr>
        <w:t>omski poigravam Pateman C, 1988</w:t>
      </w:r>
      <w:r w:rsidR="00031E82">
        <w:rPr>
          <w:rFonts w:ascii="Arial" w:hAnsi="Arial" w:cs="Arial"/>
          <w:color w:val="333333"/>
          <w:shd w:val="clear" w:color="auto" w:fill="FFFFFF"/>
        </w:rPr>
        <w:t>.</w:t>
      </w:r>
      <w:r w:rsidR="009D150C" w:rsidRPr="00F95B37">
        <w:rPr>
          <w:rFonts w:ascii="Arial" w:hAnsi="Arial" w:cs="Arial"/>
          <w:color w:val="333333"/>
          <w:shd w:val="clear" w:color="auto" w:fill="FFFFFF"/>
        </w:rPr>
        <w:t xml:space="preserve"> Woolf V. na temu ubistva muškarca u sebi</w:t>
      </w:r>
      <w:r w:rsidR="00CA3D36" w:rsidRPr="00F95B37">
        <w:rPr>
          <w:rFonts w:ascii="Arial" w:hAnsi="Arial" w:cs="Arial"/>
          <w:color w:val="333333"/>
          <w:shd w:val="clear" w:color="auto" w:fill="FFFFFF"/>
        </w:rPr>
        <w:t xml:space="preserve">, kako bi mogla da piše. Tačnije, ubistvo </w:t>
      </w:r>
      <w:r w:rsidR="00CA3D36" w:rsidRPr="00F95B37">
        <w:rPr>
          <w:rFonts w:ascii="Arial" w:hAnsi="Arial" w:cs="Arial"/>
          <w:i/>
          <w:color w:val="333333"/>
          <w:shd w:val="clear" w:color="auto" w:fill="FFFFFF"/>
        </w:rPr>
        <w:t>anđela doma</w:t>
      </w:r>
      <w:r w:rsidR="00CA3D36" w:rsidRPr="00F95B37">
        <w:rPr>
          <w:rFonts w:ascii="Arial" w:hAnsi="Arial" w:cs="Arial"/>
          <w:color w:val="333333"/>
          <w:shd w:val="clear" w:color="auto" w:fill="FFFFFF"/>
        </w:rPr>
        <w:t>, u sebi, kako bi mogla slobodno da stvara i diše. Ja dodajem, i da jede.</w:t>
      </w:r>
      <w:r w:rsidR="0079736B" w:rsidRPr="00F95B37">
        <w:rPr>
          <w:rFonts w:ascii="Arial" w:hAnsi="Arial" w:cs="Arial"/>
          <w:color w:val="333333"/>
          <w:shd w:val="clear" w:color="auto" w:fill="FFFFFF"/>
        </w:rPr>
        <w:t xml:space="preserve"> </w:t>
      </w:r>
      <w:r w:rsidR="0079736B" w:rsidRPr="00F95B37">
        <w:rPr>
          <w:rFonts w:ascii="Arial" w:hAnsi="Arial" w:cs="Arial"/>
          <w:i/>
          <w:color w:val="333333"/>
          <w:shd w:val="clear" w:color="auto" w:fill="FFFFFF"/>
        </w:rPr>
        <w:t>Anđeo doma</w:t>
      </w:r>
      <w:r w:rsidR="0079736B" w:rsidRPr="00F95B37">
        <w:rPr>
          <w:rFonts w:ascii="Arial" w:hAnsi="Arial" w:cs="Arial"/>
          <w:color w:val="333333"/>
          <w:shd w:val="clear" w:color="auto" w:fill="FFFFFF"/>
        </w:rPr>
        <w:t>, koji kuva u kuhinji, i meso, jeste proizvod belog muškarca, iz dobrostojeće srednje klase. U Engleskoj to je viktorijanska klasa, u Srbiji, svejedn</w:t>
      </w:r>
      <w:r w:rsidR="00134114">
        <w:rPr>
          <w:rFonts w:ascii="Arial" w:hAnsi="Arial" w:cs="Arial"/>
          <w:color w:val="333333"/>
          <w:shd w:val="clear" w:color="auto" w:fill="FFFFFF"/>
        </w:rPr>
        <w:t>o, to može biti bilo koji muška</w:t>
      </w:r>
      <w:r w:rsidR="0079736B" w:rsidRPr="00F95B37">
        <w:rPr>
          <w:rFonts w:ascii="Arial" w:hAnsi="Arial" w:cs="Arial"/>
          <w:color w:val="333333"/>
          <w:shd w:val="clear" w:color="auto" w:fill="FFFFFF"/>
        </w:rPr>
        <w:t xml:space="preserve">rac, pater familias, </w:t>
      </w:r>
      <w:r w:rsidR="0079736B" w:rsidRPr="00F95B37">
        <w:rPr>
          <w:rFonts w:ascii="Arial" w:hAnsi="Arial" w:cs="Arial"/>
          <w:i/>
          <w:color w:val="333333"/>
          <w:shd w:val="clear" w:color="auto" w:fill="FFFFFF"/>
        </w:rPr>
        <w:t>domaćin</w:t>
      </w:r>
      <w:r w:rsidR="0079736B" w:rsidRPr="00F95B37">
        <w:rPr>
          <w:rFonts w:ascii="Arial" w:hAnsi="Arial" w:cs="Arial"/>
          <w:color w:val="333333"/>
          <w:shd w:val="clear" w:color="auto" w:fill="FFFFFF"/>
        </w:rPr>
        <w:t>, iz bilo koje klase, svinjo/kravo/tele/ovco-koljac. Mada, ostaje pitanje o većoj slobodi nižih klasa ~ radnica i seljanki, mada je cena kojom plaćaju svoju slobodu veoma visoka</w:t>
      </w:r>
      <w:r w:rsidR="00A83012">
        <w:rPr>
          <w:rStyle w:val="FootnoteReference"/>
          <w:rFonts w:ascii="Arial" w:hAnsi="Arial" w:cs="Arial"/>
          <w:color w:val="333333"/>
          <w:shd w:val="clear" w:color="auto" w:fill="FFFFFF"/>
        </w:rPr>
        <w:footnoteReference w:id="4"/>
      </w:r>
      <w:r w:rsidR="0079736B" w:rsidRPr="00F95B37">
        <w:rPr>
          <w:rFonts w:ascii="Arial" w:hAnsi="Arial" w:cs="Arial"/>
          <w:color w:val="333333"/>
          <w:shd w:val="clear" w:color="auto" w:fill="FFFFFF"/>
        </w:rPr>
        <w:t xml:space="preserve">. Za detaljnije u Zaharijević A., </w:t>
      </w:r>
      <w:r w:rsidR="005C291F" w:rsidRPr="00F95B37">
        <w:rPr>
          <w:rFonts w:ascii="Arial" w:hAnsi="Arial" w:cs="Arial"/>
          <w:color w:val="333333"/>
          <w:shd w:val="clear" w:color="auto" w:fill="FFFFFF"/>
        </w:rPr>
        <w:t>2010. Elem, k</w:t>
      </w:r>
      <w:r w:rsidR="0079736B" w:rsidRPr="00F95B37">
        <w:rPr>
          <w:rFonts w:ascii="Arial" w:hAnsi="Arial" w:cs="Arial"/>
          <w:color w:val="333333"/>
          <w:shd w:val="clear" w:color="auto" w:fill="FFFFFF"/>
        </w:rPr>
        <w:t xml:space="preserve">ada se ubije ta kuvarica u </w:t>
      </w:r>
      <w:r w:rsidR="0079736B" w:rsidRPr="00F95B37">
        <w:rPr>
          <w:rFonts w:ascii="Arial" w:hAnsi="Arial" w:cs="Arial"/>
          <w:color w:val="333333"/>
          <w:shd w:val="clear" w:color="auto" w:fill="FFFFFF"/>
        </w:rPr>
        <w:lastRenderedPageBreak/>
        <w:t>sebi</w:t>
      </w:r>
      <w:r w:rsidR="005C291F" w:rsidRPr="00F95B37">
        <w:rPr>
          <w:rFonts w:ascii="Arial" w:hAnsi="Arial" w:cs="Arial"/>
          <w:color w:val="333333"/>
          <w:shd w:val="clear" w:color="auto" w:fill="FFFFFF"/>
        </w:rPr>
        <w:t xml:space="preserve"> i taj domaćin, kome se </w:t>
      </w:r>
      <w:r w:rsidR="000C06D1" w:rsidRPr="00F95B37">
        <w:rPr>
          <w:rFonts w:ascii="Arial" w:hAnsi="Arial" w:cs="Arial"/>
          <w:color w:val="333333"/>
          <w:shd w:val="clear" w:color="auto" w:fill="FFFFFF"/>
        </w:rPr>
        <w:t xml:space="preserve">i za koga </w:t>
      </w:r>
      <w:r w:rsidR="005C291F" w:rsidRPr="00F95B37">
        <w:rPr>
          <w:rFonts w:ascii="Arial" w:hAnsi="Arial" w:cs="Arial"/>
          <w:color w:val="333333"/>
          <w:shd w:val="clear" w:color="auto" w:fill="FFFFFF"/>
        </w:rPr>
        <w:t>kuva, može se pisati, živeti</w:t>
      </w:r>
      <w:r w:rsidR="00130A7F" w:rsidRPr="00F95B37">
        <w:rPr>
          <w:rFonts w:ascii="Arial" w:hAnsi="Arial" w:cs="Arial"/>
          <w:color w:val="333333"/>
          <w:shd w:val="clear" w:color="auto" w:fill="FFFFFF"/>
        </w:rPr>
        <w:t>, slobodno jesti</w:t>
      </w:r>
      <w:r w:rsidR="005C291F" w:rsidRPr="00F95B37">
        <w:rPr>
          <w:rFonts w:ascii="Arial" w:hAnsi="Arial" w:cs="Arial"/>
          <w:color w:val="333333"/>
          <w:shd w:val="clear" w:color="auto" w:fill="FFFFFF"/>
        </w:rPr>
        <w:t xml:space="preserve">. O tome Woolf V. </w:t>
      </w:r>
      <w:hyperlink r:id="rId10" w:history="1">
        <w:r w:rsidR="000C06D1" w:rsidRPr="00F95B37">
          <w:rPr>
            <w:rStyle w:val="Hyperlink"/>
            <w:rFonts w:ascii="Arial" w:hAnsi="Arial" w:cs="Arial"/>
          </w:rPr>
          <w:t>http://pulse.rs/profesija-za-zene/</w:t>
        </w:r>
      </w:hyperlink>
      <w:r w:rsidR="00130A7F" w:rsidRPr="00F95B37">
        <w:rPr>
          <w:rFonts w:ascii="Arial" w:hAnsi="Arial" w:cs="Arial"/>
        </w:rPr>
        <w:t>, sajt posećen 21.maja 2103.</w:t>
      </w:r>
      <w:r w:rsidR="009D150C" w:rsidRPr="00F95B37">
        <w:rPr>
          <w:rFonts w:ascii="Arial" w:hAnsi="Arial" w:cs="Arial"/>
          <w:color w:val="333333"/>
          <w:shd w:val="clear" w:color="auto" w:fill="FFFFFF"/>
        </w:rPr>
        <w:t>)</w:t>
      </w:r>
    </w:p>
    <w:p w:rsidR="00734327" w:rsidRPr="006C70A7" w:rsidRDefault="00F5743E" w:rsidP="00734327">
      <w:pPr>
        <w:jc w:val="both"/>
        <w:rPr>
          <w:rFonts w:ascii="Arial" w:hAnsi="Arial" w:cs="Arial"/>
          <w:b/>
          <w:color w:val="333333"/>
          <w:shd w:val="clear" w:color="auto" w:fill="FFFFFF"/>
        </w:rPr>
      </w:pPr>
      <w:r>
        <w:rPr>
          <w:rFonts w:ascii="Arial" w:hAnsi="Arial" w:cs="Arial"/>
          <w:b/>
          <w:color w:val="333333"/>
          <w:shd w:val="clear" w:color="auto" w:fill="FFFFFF"/>
        </w:rPr>
        <w:t>Ljubavna revolucija u zelenoj kuhinji</w:t>
      </w:r>
    </w:p>
    <w:p w:rsidR="00DD68C3" w:rsidRDefault="00A972A1" w:rsidP="00F95B37">
      <w:pPr>
        <w:jc w:val="both"/>
        <w:rPr>
          <w:rFonts w:ascii="Arial" w:hAnsi="Arial" w:cs="Arial"/>
          <w:color w:val="333333"/>
          <w:shd w:val="clear" w:color="auto" w:fill="FFFFFF"/>
        </w:rPr>
      </w:pPr>
      <w:r>
        <w:rPr>
          <w:rFonts w:ascii="Arial" w:hAnsi="Arial" w:cs="Arial"/>
          <w:color w:val="333333"/>
          <w:shd w:val="clear" w:color="auto" w:fill="FFFFFF"/>
        </w:rPr>
        <w:t>Kuhinja predstavlja</w:t>
      </w:r>
      <w:r w:rsidR="00220862">
        <w:rPr>
          <w:rFonts w:ascii="Arial" w:hAnsi="Arial" w:cs="Arial"/>
          <w:color w:val="333333"/>
          <w:shd w:val="clear" w:color="auto" w:fill="FFFFFF"/>
        </w:rPr>
        <w:t>, razotkriveno</w:t>
      </w:r>
      <w:r w:rsidR="00EE256D">
        <w:rPr>
          <w:rFonts w:ascii="Arial" w:hAnsi="Arial" w:cs="Arial"/>
          <w:color w:val="333333"/>
          <w:shd w:val="clear" w:color="auto" w:fill="FFFFFF"/>
        </w:rPr>
        <w:t xml:space="preserve"> ili ne, dovoljno osvešćeno ili ne,</w:t>
      </w:r>
      <w:r w:rsidR="00220862">
        <w:rPr>
          <w:rFonts w:ascii="Arial" w:hAnsi="Arial" w:cs="Arial"/>
          <w:color w:val="333333"/>
          <w:shd w:val="clear" w:color="auto" w:fill="FFFFFF"/>
        </w:rPr>
        <w:t xml:space="preserve"> u ženskoj praksi kao i u feminističkoj </w:t>
      </w:r>
      <w:r w:rsidR="00EE256D">
        <w:rPr>
          <w:rFonts w:ascii="Arial" w:hAnsi="Arial" w:cs="Arial"/>
          <w:color w:val="333333"/>
          <w:shd w:val="clear" w:color="auto" w:fill="FFFFFF"/>
        </w:rPr>
        <w:t>literaturi</w:t>
      </w:r>
      <w:r w:rsidR="00220862">
        <w:rPr>
          <w:rFonts w:ascii="Arial" w:hAnsi="Arial" w:cs="Arial"/>
          <w:color w:val="333333"/>
          <w:shd w:val="clear" w:color="auto" w:fill="FFFFFF"/>
        </w:rPr>
        <w:t>, tradicionalno privatno mesto ženske potčinjenosti i njenog rada koji je nepriznat, nevrednovan i čini se podrazumevajućim.</w:t>
      </w:r>
      <w:r w:rsidR="00A94EE8">
        <w:rPr>
          <w:rFonts w:ascii="Arial" w:hAnsi="Arial" w:cs="Arial"/>
          <w:color w:val="333333"/>
          <w:shd w:val="clear" w:color="auto" w:fill="FFFFFF"/>
        </w:rPr>
        <w:t xml:space="preserve"> </w:t>
      </w:r>
      <w:r w:rsidR="00EE256D">
        <w:rPr>
          <w:rFonts w:ascii="Arial" w:hAnsi="Arial" w:cs="Arial"/>
          <w:color w:val="333333"/>
          <w:shd w:val="clear" w:color="auto" w:fill="FFFFFF"/>
        </w:rPr>
        <w:t xml:space="preserve">Zelena kuhinja u mom nazoru, kao i u praksi odnosa podrazumeva ono stajno mesto, polaznu tačku </w:t>
      </w:r>
      <w:r w:rsidR="008E739C">
        <w:rPr>
          <w:rFonts w:ascii="Arial" w:hAnsi="Arial" w:cs="Arial"/>
          <w:shd w:val="clear" w:color="auto" w:fill="FFFFFF"/>
        </w:rPr>
        <w:t>revolucionisanja</w:t>
      </w:r>
      <w:r w:rsidR="00EE256D" w:rsidRPr="00EE256D">
        <w:rPr>
          <w:rFonts w:ascii="Arial" w:hAnsi="Arial" w:cs="Arial"/>
          <w:shd w:val="clear" w:color="auto" w:fill="FFFFFF"/>
        </w:rPr>
        <w:t xml:space="preserve"> nedemokratski nametnutih patrijarhalnih, nepoštenih i opresivnih neoliberalnih politika.</w:t>
      </w:r>
      <w:r w:rsidR="00EE256D">
        <w:rPr>
          <w:rFonts w:ascii="Arial" w:hAnsi="Arial" w:cs="Arial"/>
          <w:color w:val="333333"/>
          <w:shd w:val="clear" w:color="auto" w:fill="FFFFFF"/>
        </w:rPr>
        <w:t xml:space="preserve"> </w:t>
      </w:r>
      <w:r w:rsidR="00A94EE8">
        <w:rPr>
          <w:rFonts w:ascii="Arial" w:hAnsi="Arial" w:cs="Arial"/>
          <w:color w:val="333333"/>
          <w:shd w:val="clear" w:color="auto" w:fill="FFFFFF"/>
        </w:rPr>
        <w:t xml:space="preserve">Emancipatorno-demokratski projekat koji se rađa u </w:t>
      </w:r>
      <w:r w:rsidR="00EE256D">
        <w:rPr>
          <w:rFonts w:ascii="Arial" w:hAnsi="Arial" w:cs="Arial"/>
          <w:color w:val="333333"/>
          <w:shd w:val="clear" w:color="auto" w:fill="FFFFFF"/>
        </w:rPr>
        <w:t xml:space="preserve">zelenoj </w:t>
      </w:r>
      <w:r w:rsidR="00A94EE8">
        <w:rPr>
          <w:rFonts w:ascii="Arial" w:hAnsi="Arial" w:cs="Arial"/>
          <w:color w:val="333333"/>
          <w:shd w:val="clear" w:color="auto" w:fill="FFFFFF"/>
        </w:rPr>
        <w:t>kuhinji pretpostavlja nekoliko stvari:</w:t>
      </w:r>
    </w:p>
    <w:p w:rsidR="0068395C" w:rsidRDefault="00A94EE8" w:rsidP="0068395C">
      <w:pPr>
        <w:pStyle w:val="ListParagraph"/>
        <w:numPr>
          <w:ilvl w:val="0"/>
          <w:numId w:val="1"/>
        </w:numPr>
        <w:spacing w:after="0" w:line="240" w:lineRule="auto"/>
        <w:jc w:val="both"/>
        <w:rPr>
          <w:rFonts w:ascii="Arial" w:hAnsi="Arial" w:cs="Arial"/>
        </w:rPr>
      </w:pPr>
      <w:r w:rsidRPr="00492D33">
        <w:rPr>
          <w:rFonts w:ascii="Arial" w:hAnsi="Arial" w:cs="Arial"/>
          <w:color w:val="333333"/>
          <w:shd w:val="clear" w:color="auto" w:fill="FFFFFF"/>
        </w:rPr>
        <w:t xml:space="preserve">Reviziju </w:t>
      </w:r>
      <w:r w:rsidR="00E62A2B" w:rsidRPr="00492D33">
        <w:rPr>
          <w:rFonts w:ascii="Arial" w:hAnsi="Arial" w:cs="Arial"/>
          <w:color w:val="333333"/>
          <w:shd w:val="clear" w:color="auto" w:fill="FFFFFF"/>
        </w:rPr>
        <w:t xml:space="preserve">autoritarno-patrijarhalnih pokazatelja ekonomskog rasta, rada i proizvodnje u vreme globalnog neoliberalnog kapitalizma u krizi (u </w:t>
      </w:r>
      <w:r w:rsidR="00E62A2B" w:rsidRPr="00492D33">
        <w:rPr>
          <w:rFonts w:ascii="Arial" w:hAnsi="Arial" w:cs="Arial"/>
        </w:rPr>
        <w:t xml:space="preserve">Shiva V. </w:t>
      </w:r>
      <w:r w:rsidR="00E62A2B" w:rsidRPr="00492D33">
        <w:rPr>
          <w:rFonts w:ascii="Arial" w:hAnsi="Arial" w:cs="Arial"/>
          <w:i/>
        </w:rPr>
        <w:t>Veza između globalne ekonomske politike i nasilja nad ženama</w:t>
      </w:r>
      <w:r w:rsidR="00E62A2B" w:rsidRPr="00492D33">
        <w:rPr>
          <w:rFonts w:ascii="Arial" w:hAnsi="Arial" w:cs="Arial"/>
        </w:rPr>
        <w:t xml:space="preserve">, dostupno na </w:t>
      </w:r>
      <w:hyperlink r:id="rId11" w:history="1">
        <w:r w:rsidR="00E62A2B">
          <w:rPr>
            <w:rStyle w:val="Hyperlink"/>
          </w:rPr>
          <w:t>http://kontra-punkt.info/magazin/veza-izme%C4%91u-globalne-ekonomske-politike-i-nasilja-nad-%C5%BEenama</w:t>
        </w:r>
      </w:hyperlink>
      <w:r w:rsidR="00E62A2B">
        <w:t xml:space="preserve">, </w:t>
      </w:r>
      <w:r w:rsidR="00E62A2B" w:rsidRPr="00492D33">
        <w:rPr>
          <w:rFonts w:ascii="Arial" w:hAnsi="Arial" w:cs="Arial"/>
        </w:rPr>
        <w:t>pristupljeno 21.maja 2013.g.)</w:t>
      </w:r>
      <w:r w:rsidR="00E75110" w:rsidRPr="00492D33">
        <w:rPr>
          <w:rFonts w:ascii="Arial" w:hAnsi="Arial" w:cs="Arial"/>
        </w:rPr>
        <w:t xml:space="preserve"> Shiva je autorka koja dolazi iz jedne “postkolonijalne” zemlje, ali se može dokazivati i tvrditi o “postkolonijalnom” položaju Srbije, kao i šire, Balkana. Ali, kad smo kod Srbije, revolucija u kuhinji bi po</w:t>
      </w:r>
      <w:r w:rsidR="00492D33" w:rsidRPr="00492D33">
        <w:rPr>
          <w:rFonts w:ascii="Arial" w:hAnsi="Arial" w:cs="Arial"/>
        </w:rPr>
        <w:t xml:space="preserve">drazumevala ponovno prisvajanje (od strane muškaraca i muškog diksursa ekonomije), </w:t>
      </w:r>
      <w:r w:rsidR="00E75110" w:rsidRPr="00492D33">
        <w:rPr>
          <w:rFonts w:ascii="Arial" w:hAnsi="Arial" w:cs="Arial"/>
        </w:rPr>
        <w:t>a to jest vrednovanje svog/ženskog rada i</w:t>
      </w:r>
      <w:r w:rsidR="00492D33">
        <w:rPr>
          <w:rFonts w:ascii="Arial" w:hAnsi="Arial" w:cs="Arial"/>
        </w:rPr>
        <w:t xml:space="preserve"> svog/ženskog tela.</w:t>
      </w:r>
    </w:p>
    <w:p w:rsidR="00492D33" w:rsidRPr="00492D33" w:rsidRDefault="00492D33" w:rsidP="00492D33">
      <w:pPr>
        <w:pStyle w:val="ListParagraph"/>
        <w:spacing w:after="0" w:line="240" w:lineRule="auto"/>
        <w:jc w:val="both"/>
        <w:rPr>
          <w:rFonts w:ascii="Arial" w:hAnsi="Arial" w:cs="Arial"/>
        </w:rPr>
      </w:pPr>
    </w:p>
    <w:p w:rsidR="00E75110" w:rsidRDefault="001A7C58" w:rsidP="0068395C">
      <w:pPr>
        <w:pStyle w:val="ListParagraph"/>
        <w:numPr>
          <w:ilvl w:val="0"/>
          <w:numId w:val="1"/>
        </w:numPr>
        <w:spacing w:after="0"/>
        <w:jc w:val="both"/>
        <w:rPr>
          <w:rFonts w:ascii="Arial" w:hAnsi="Arial" w:cs="Arial"/>
        </w:rPr>
      </w:pPr>
      <w:r>
        <w:rPr>
          <w:rFonts w:ascii="Arial" w:hAnsi="Arial" w:cs="Arial"/>
        </w:rPr>
        <w:t>Š</w:t>
      </w:r>
      <w:r w:rsidR="008E739C">
        <w:rPr>
          <w:rFonts w:ascii="Arial" w:hAnsi="Arial" w:cs="Arial"/>
        </w:rPr>
        <w:t>iroku</w:t>
      </w:r>
      <w:r w:rsidR="00EE256D">
        <w:rPr>
          <w:rFonts w:ascii="Arial" w:hAnsi="Arial" w:cs="Arial"/>
        </w:rPr>
        <w:t>/vaskoliku ekoglogiju postojanja</w:t>
      </w:r>
      <w:r w:rsidR="008E739C">
        <w:rPr>
          <w:rFonts w:ascii="Arial" w:hAnsi="Arial" w:cs="Arial"/>
        </w:rPr>
        <w:t>, koja bi obuhvatala, između ostalog, i miroljubive prakse voljenja fizičke/materijalne zemlje</w:t>
      </w:r>
      <w:r w:rsidR="00EE256D">
        <w:rPr>
          <w:rFonts w:ascii="Arial" w:hAnsi="Arial" w:cs="Arial"/>
        </w:rPr>
        <w:t xml:space="preserve">, </w:t>
      </w:r>
      <w:r w:rsidR="008E739C">
        <w:rPr>
          <w:rFonts w:ascii="Arial" w:hAnsi="Arial" w:cs="Arial"/>
        </w:rPr>
        <w:t>bosonogog hodanja i sunčarenja</w:t>
      </w:r>
      <w:r w:rsidR="00EE256D">
        <w:rPr>
          <w:rFonts w:ascii="Arial" w:hAnsi="Arial" w:cs="Arial"/>
        </w:rPr>
        <w:t>na</w:t>
      </w:r>
      <w:r w:rsidR="008E739C">
        <w:rPr>
          <w:rFonts w:ascii="Arial" w:hAnsi="Arial" w:cs="Arial"/>
        </w:rPr>
        <w:t>, uzgajanja sopstvenog voća i povrća..</w:t>
      </w:r>
      <w:r w:rsidR="00EE256D">
        <w:rPr>
          <w:rFonts w:ascii="Arial" w:hAnsi="Arial" w:cs="Arial"/>
        </w:rPr>
        <w:t xml:space="preserve"> Ili ako ne uzgajamo, raspitujemo se o poreklu semena i kupujemo iz ruku proizvođačica</w:t>
      </w:r>
      <w:r w:rsidR="008E739C">
        <w:rPr>
          <w:rFonts w:ascii="Arial" w:hAnsi="Arial" w:cs="Arial"/>
        </w:rPr>
        <w:t xml:space="preserve"> i proizvođača</w:t>
      </w:r>
      <w:r w:rsidR="00EE256D">
        <w:rPr>
          <w:rFonts w:ascii="Arial" w:hAnsi="Arial" w:cs="Arial"/>
        </w:rPr>
        <w:t xml:space="preserve"> na zelenim pijacama.</w:t>
      </w:r>
    </w:p>
    <w:p w:rsidR="00E62A2B" w:rsidRPr="00E62A2B" w:rsidRDefault="00E62A2B" w:rsidP="00E75110">
      <w:pPr>
        <w:pStyle w:val="ListParagraph"/>
        <w:spacing w:after="0" w:line="240" w:lineRule="auto"/>
        <w:jc w:val="both"/>
        <w:rPr>
          <w:rFonts w:ascii="Arial" w:hAnsi="Arial" w:cs="Arial"/>
        </w:rPr>
      </w:pPr>
    </w:p>
    <w:p w:rsidR="0068395C" w:rsidRDefault="001A7C58" w:rsidP="0068395C">
      <w:pPr>
        <w:pStyle w:val="ListParagraph"/>
        <w:numPr>
          <w:ilvl w:val="0"/>
          <w:numId w:val="1"/>
        </w:numPr>
        <w:jc w:val="both"/>
        <w:rPr>
          <w:rFonts w:ascii="Arial" w:hAnsi="Arial" w:cs="Arial"/>
          <w:color w:val="333333"/>
          <w:shd w:val="clear" w:color="auto" w:fill="FFFFFF"/>
        </w:rPr>
      </w:pPr>
      <w:r>
        <w:rPr>
          <w:rFonts w:ascii="Arial" w:hAnsi="Arial" w:cs="Arial"/>
          <w:color w:val="333333"/>
          <w:shd w:val="clear" w:color="auto" w:fill="FFFFFF"/>
        </w:rPr>
        <w:t>D</w:t>
      </w:r>
      <w:r w:rsidR="00262BC4" w:rsidRPr="0068395C">
        <w:rPr>
          <w:rFonts w:ascii="Arial" w:hAnsi="Arial" w:cs="Arial"/>
          <w:color w:val="333333"/>
          <w:shd w:val="clear" w:color="auto" w:fill="FFFFFF"/>
        </w:rPr>
        <w:t>a dvoje</w:t>
      </w:r>
      <w:r w:rsidR="007B3AA6">
        <w:rPr>
          <w:rFonts w:ascii="Arial" w:hAnsi="Arial" w:cs="Arial"/>
          <w:color w:val="333333"/>
          <w:shd w:val="clear" w:color="auto" w:fill="FFFFFF"/>
        </w:rPr>
        <w:t xml:space="preserve"> i/ili mnoštvo zajednički</w:t>
      </w:r>
      <w:r w:rsidR="00262BC4" w:rsidRPr="0068395C">
        <w:rPr>
          <w:rFonts w:ascii="Arial" w:hAnsi="Arial" w:cs="Arial"/>
          <w:color w:val="333333"/>
          <w:shd w:val="clear" w:color="auto" w:fill="FFFFFF"/>
        </w:rPr>
        <w:t xml:space="preserve"> seckaju voće i povrće, samoniklo zeleno bilje,</w:t>
      </w:r>
      <w:r w:rsidR="00723C96">
        <w:rPr>
          <w:rFonts w:ascii="Arial" w:hAnsi="Arial" w:cs="Arial"/>
          <w:color w:val="333333"/>
          <w:shd w:val="clear" w:color="auto" w:fill="FFFFFF"/>
        </w:rPr>
        <w:t xml:space="preserve"> u</w:t>
      </w:r>
      <w:r w:rsidR="0068395C">
        <w:rPr>
          <w:rFonts w:ascii="Arial" w:hAnsi="Arial" w:cs="Arial"/>
          <w:color w:val="333333"/>
          <w:shd w:val="clear" w:color="auto" w:fill="FFFFFF"/>
        </w:rPr>
        <w:t xml:space="preserve">brano na zemlji, livadama, i </w:t>
      </w:r>
      <w:r w:rsidR="00262BC4" w:rsidRPr="0068395C">
        <w:rPr>
          <w:rFonts w:ascii="Arial" w:hAnsi="Arial" w:cs="Arial"/>
          <w:color w:val="333333"/>
          <w:shd w:val="clear" w:color="auto" w:fill="FFFFFF"/>
        </w:rPr>
        <w:t>obroncima planina, po</w:t>
      </w:r>
      <w:r w:rsidR="0068395C">
        <w:rPr>
          <w:rFonts w:ascii="Arial" w:hAnsi="Arial" w:cs="Arial"/>
          <w:color w:val="333333"/>
          <w:shd w:val="clear" w:color="auto" w:fill="FFFFFF"/>
        </w:rPr>
        <w:t>suto sveže samlevenim semenjem i</w:t>
      </w:r>
      <w:r w:rsidR="00262BC4" w:rsidRPr="0068395C">
        <w:rPr>
          <w:rFonts w:ascii="Arial" w:hAnsi="Arial" w:cs="Arial"/>
          <w:color w:val="333333"/>
          <w:shd w:val="clear" w:color="auto" w:fill="FFFFFF"/>
        </w:rPr>
        <w:t xml:space="preserve"> hrane j</w:t>
      </w:r>
      <w:r w:rsidR="007B3AA6">
        <w:rPr>
          <w:rFonts w:ascii="Arial" w:hAnsi="Arial" w:cs="Arial"/>
          <w:color w:val="333333"/>
          <w:shd w:val="clear" w:color="auto" w:fill="FFFFFF"/>
        </w:rPr>
        <w:t>ed</w:t>
      </w:r>
      <w:r w:rsidR="00262BC4" w:rsidRPr="0068395C">
        <w:rPr>
          <w:rFonts w:ascii="Arial" w:hAnsi="Arial" w:cs="Arial"/>
          <w:color w:val="333333"/>
          <w:shd w:val="clear" w:color="auto" w:fill="FFFFFF"/>
        </w:rPr>
        <w:t xml:space="preserve">no drugo, u onog drugog/druge usta-kljun stavljaju živi zalogaj voća/povrća. </w:t>
      </w:r>
    </w:p>
    <w:p w:rsidR="0068395C" w:rsidRPr="0068395C" w:rsidRDefault="0068395C" w:rsidP="0068395C">
      <w:pPr>
        <w:pStyle w:val="ListParagraph"/>
        <w:rPr>
          <w:rFonts w:ascii="Arial" w:hAnsi="Arial" w:cs="Arial"/>
          <w:color w:val="333333"/>
          <w:shd w:val="clear" w:color="auto" w:fill="FFFFFF"/>
        </w:rPr>
      </w:pPr>
    </w:p>
    <w:p w:rsidR="0068395C" w:rsidRDefault="00646061" w:rsidP="0068395C">
      <w:pPr>
        <w:pStyle w:val="ListParagraph"/>
        <w:numPr>
          <w:ilvl w:val="0"/>
          <w:numId w:val="1"/>
        </w:numPr>
        <w:jc w:val="both"/>
        <w:rPr>
          <w:rFonts w:ascii="Arial" w:hAnsi="Arial" w:cs="Arial"/>
          <w:color w:val="333333"/>
          <w:shd w:val="clear" w:color="auto" w:fill="FFFFFF"/>
        </w:rPr>
      </w:pPr>
      <w:r>
        <w:rPr>
          <w:rFonts w:ascii="Arial" w:hAnsi="Arial" w:cs="Arial"/>
          <w:color w:val="333333"/>
          <w:shd w:val="clear" w:color="auto" w:fill="FFFFFF"/>
        </w:rPr>
        <w:t>Predavanja, čitanja, reagovanja, stvaranja, izlaganje pol</w:t>
      </w:r>
      <w:r w:rsidR="00723C96">
        <w:rPr>
          <w:rFonts w:ascii="Arial" w:hAnsi="Arial" w:cs="Arial"/>
          <w:color w:val="333333"/>
          <w:shd w:val="clear" w:color="auto" w:fill="FFFFFF"/>
        </w:rPr>
        <w:t>i</w:t>
      </w:r>
      <w:r>
        <w:rPr>
          <w:rFonts w:ascii="Arial" w:hAnsi="Arial" w:cs="Arial"/>
          <w:color w:val="333333"/>
          <w:shd w:val="clear" w:color="auto" w:fill="FFFFFF"/>
        </w:rPr>
        <w:t xml:space="preserve">tičkih nazora </w:t>
      </w:r>
      <w:r w:rsidR="0024412D">
        <w:rPr>
          <w:rFonts w:ascii="Arial" w:hAnsi="Arial" w:cs="Arial"/>
          <w:color w:val="333333"/>
          <w:shd w:val="clear" w:color="auto" w:fill="FFFFFF"/>
        </w:rPr>
        <w:t xml:space="preserve">vrši se </w:t>
      </w:r>
      <w:r>
        <w:rPr>
          <w:rFonts w:ascii="Arial" w:hAnsi="Arial" w:cs="Arial"/>
          <w:color w:val="333333"/>
          <w:shd w:val="clear" w:color="auto" w:fill="FFFFFF"/>
        </w:rPr>
        <w:t xml:space="preserve">u ovoj zelenoj kuhinji i time, kuhinja postaje mesto javnosti, mogućnosti artikulisanja javnog </w:t>
      </w:r>
      <w:r w:rsidR="00723C96">
        <w:rPr>
          <w:rFonts w:ascii="Arial" w:hAnsi="Arial" w:cs="Arial"/>
          <w:color w:val="333333"/>
          <w:shd w:val="clear" w:color="auto" w:fill="FFFFFF"/>
        </w:rPr>
        <w:t>stava</w:t>
      </w:r>
      <w:r>
        <w:rPr>
          <w:rFonts w:ascii="Arial" w:hAnsi="Arial" w:cs="Arial"/>
          <w:color w:val="333333"/>
          <w:shd w:val="clear" w:color="auto" w:fill="FFFFFF"/>
        </w:rPr>
        <w:t xml:space="preserve"> i javne intervencije.</w:t>
      </w:r>
      <w:r w:rsidR="00723C96">
        <w:rPr>
          <w:rFonts w:ascii="Arial" w:hAnsi="Arial" w:cs="Arial"/>
          <w:color w:val="333333"/>
          <w:shd w:val="clear" w:color="auto" w:fill="FFFFFF"/>
        </w:rPr>
        <w:t xml:space="preserve"> </w:t>
      </w:r>
      <w:r w:rsidR="00C548DF">
        <w:rPr>
          <w:rFonts w:ascii="Arial" w:hAnsi="Arial" w:cs="Arial"/>
          <w:color w:val="333333"/>
          <w:shd w:val="clear" w:color="auto" w:fill="FFFFFF"/>
        </w:rPr>
        <w:t>Prisvajanje prostora javnosti</w:t>
      </w:r>
      <w:r w:rsidR="009A2EDF">
        <w:rPr>
          <w:rFonts w:ascii="Arial" w:hAnsi="Arial" w:cs="Arial"/>
          <w:color w:val="333333"/>
          <w:shd w:val="clear" w:color="auto" w:fill="FFFFFF"/>
        </w:rPr>
        <w:t xml:space="preserve">, kao i </w:t>
      </w:r>
      <w:r w:rsidR="00C548DF">
        <w:rPr>
          <w:rFonts w:ascii="Arial" w:hAnsi="Arial" w:cs="Arial"/>
          <w:color w:val="333333"/>
          <w:shd w:val="clear" w:color="auto" w:fill="FFFFFF"/>
        </w:rPr>
        <w:t>pre-vrednovanje odnosa javno-privatno.</w:t>
      </w:r>
      <w:r w:rsidR="00B95E7F">
        <w:rPr>
          <w:rFonts w:ascii="Arial" w:hAnsi="Arial" w:cs="Arial"/>
          <w:color w:val="333333"/>
          <w:shd w:val="clear" w:color="auto" w:fill="FFFFFF"/>
        </w:rPr>
        <w:t xml:space="preserve"> </w:t>
      </w:r>
    </w:p>
    <w:p w:rsidR="0068395C" w:rsidRPr="0068395C" w:rsidRDefault="0068395C" w:rsidP="0068395C">
      <w:pPr>
        <w:pStyle w:val="ListParagraph"/>
        <w:rPr>
          <w:rFonts w:ascii="Arial" w:hAnsi="Arial" w:cs="Arial"/>
          <w:color w:val="333333"/>
          <w:shd w:val="clear" w:color="auto" w:fill="FFFFFF"/>
        </w:rPr>
      </w:pPr>
    </w:p>
    <w:p w:rsidR="009D150C" w:rsidRPr="0068395C" w:rsidRDefault="00262BC4" w:rsidP="0068395C">
      <w:pPr>
        <w:jc w:val="both"/>
        <w:rPr>
          <w:rFonts w:ascii="Arial" w:hAnsi="Arial" w:cs="Arial"/>
          <w:color w:val="333333"/>
          <w:shd w:val="clear" w:color="auto" w:fill="FFFFFF"/>
        </w:rPr>
      </w:pPr>
      <w:r w:rsidRPr="0068395C">
        <w:rPr>
          <w:rFonts w:ascii="Arial" w:hAnsi="Arial" w:cs="Arial"/>
          <w:color w:val="333333"/>
          <w:shd w:val="clear" w:color="auto" w:fill="FFFFFF"/>
        </w:rPr>
        <w:t xml:space="preserve">Autorka </w:t>
      </w:r>
      <w:r w:rsidR="001C6D61">
        <w:rPr>
          <w:rFonts w:ascii="Arial" w:hAnsi="Arial" w:cs="Arial"/>
          <w:color w:val="333333"/>
          <w:shd w:val="clear" w:color="auto" w:fill="FFFFFF"/>
        </w:rPr>
        <w:t xml:space="preserve">praktikuje, zastupa, misli i veruje </w:t>
      </w:r>
      <w:r w:rsidRPr="0068395C">
        <w:rPr>
          <w:rFonts w:ascii="Arial" w:hAnsi="Arial" w:cs="Arial"/>
          <w:color w:val="333333"/>
          <w:shd w:val="clear" w:color="auto" w:fill="FFFFFF"/>
        </w:rPr>
        <w:t xml:space="preserve">da samo na takvim odnosima izgrađenim u kuhinji, </w:t>
      </w:r>
      <w:r w:rsidR="00667501">
        <w:rPr>
          <w:rFonts w:ascii="Arial" w:hAnsi="Arial" w:cs="Arial"/>
          <w:color w:val="333333"/>
          <w:shd w:val="clear" w:color="auto" w:fill="FFFFFF"/>
        </w:rPr>
        <w:t>j</w:t>
      </w:r>
      <w:r w:rsidR="000348A5">
        <w:rPr>
          <w:rFonts w:ascii="Arial" w:hAnsi="Arial" w:cs="Arial"/>
          <w:color w:val="333333"/>
          <w:shd w:val="clear" w:color="auto" w:fill="FFFFFF"/>
        </w:rPr>
        <w:t>es</w:t>
      </w:r>
      <w:r w:rsidR="00667501">
        <w:rPr>
          <w:rFonts w:ascii="Arial" w:hAnsi="Arial" w:cs="Arial"/>
          <w:color w:val="333333"/>
          <w:shd w:val="clear" w:color="auto" w:fill="FFFFFF"/>
        </w:rPr>
        <w:t>te moguće</w:t>
      </w:r>
      <w:r w:rsidRPr="0068395C">
        <w:rPr>
          <w:rFonts w:ascii="Arial" w:hAnsi="Arial" w:cs="Arial"/>
          <w:color w:val="333333"/>
          <w:shd w:val="clear" w:color="auto" w:fill="FFFFFF"/>
        </w:rPr>
        <w:t xml:space="preserve"> promeniti odnose u društvu, odnosno učiniti ih pravednijim, demokratičnijim, tolerantnijim i humanijim.</w:t>
      </w:r>
    </w:p>
    <w:p w:rsidR="00450E35" w:rsidRDefault="00450E35" w:rsidP="00F95B37">
      <w:pPr>
        <w:jc w:val="both"/>
        <w:rPr>
          <w:rFonts w:ascii="Arial" w:hAnsi="Arial" w:cs="Arial"/>
          <w:b/>
          <w:color w:val="333333"/>
          <w:shd w:val="clear" w:color="auto" w:fill="FFFFFF"/>
        </w:rPr>
      </w:pPr>
    </w:p>
    <w:p w:rsidR="006C70A7" w:rsidRPr="00734327" w:rsidRDefault="006C70A7" w:rsidP="006C70A7">
      <w:pPr>
        <w:jc w:val="both"/>
        <w:rPr>
          <w:rFonts w:ascii="Arial" w:hAnsi="Arial" w:cs="Arial"/>
        </w:rPr>
      </w:pPr>
    </w:p>
    <w:p w:rsidR="0048649A" w:rsidRPr="00FE118D" w:rsidRDefault="0048649A" w:rsidP="00F95B37">
      <w:pPr>
        <w:jc w:val="both"/>
        <w:rPr>
          <w:rFonts w:ascii="Arial" w:hAnsi="Arial" w:cs="Arial"/>
          <w:b/>
          <w:color w:val="333333"/>
          <w:shd w:val="clear" w:color="auto" w:fill="FFFFFF"/>
        </w:rPr>
      </w:pPr>
    </w:p>
    <w:p w:rsidR="009D150C" w:rsidRPr="00F95B37" w:rsidRDefault="009D150C" w:rsidP="00F95B37">
      <w:pPr>
        <w:jc w:val="both"/>
        <w:rPr>
          <w:rFonts w:ascii="Arial" w:hAnsi="Arial" w:cs="Arial"/>
          <w:color w:val="333333"/>
          <w:shd w:val="clear" w:color="auto" w:fill="FFFFFF"/>
        </w:rPr>
      </w:pPr>
    </w:p>
    <w:p w:rsidR="00E17385" w:rsidRDefault="00E17385" w:rsidP="008762DC">
      <w:pPr>
        <w:jc w:val="both"/>
        <w:rPr>
          <w:rFonts w:ascii="Arial" w:hAnsi="Arial" w:cs="Arial"/>
          <w:color w:val="333333"/>
          <w:shd w:val="clear" w:color="auto" w:fill="FFFFFF"/>
        </w:rPr>
      </w:pPr>
    </w:p>
    <w:p w:rsidR="009D150C" w:rsidRDefault="009D150C" w:rsidP="008762DC">
      <w:pPr>
        <w:jc w:val="both"/>
        <w:rPr>
          <w:rStyle w:val="Strong"/>
          <w:rFonts w:ascii="Arial" w:hAnsi="Arial" w:cs="Arial"/>
          <w:color w:val="000000"/>
        </w:rPr>
      </w:pPr>
      <w:r w:rsidRPr="00402619">
        <w:rPr>
          <w:rStyle w:val="Strong"/>
          <w:rFonts w:ascii="Arial" w:hAnsi="Arial" w:cs="Arial"/>
          <w:color w:val="000000"/>
        </w:rPr>
        <w:t>Literatura</w:t>
      </w:r>
    </w:p>
    <w:p w:rsidR="0033252A" w:rsidRDefault="0033252A" w:rsidP="008762DC">
      <w:pPr>
        <w:jc w:val="both"/>
        <w:rPr>
          <w:rFonts w:ascii="Arial" w:hAnsi="Arial" w:cs="Arial"/>
        </w:rPr>
      </w:pPr>
      <w:r>
        <w:rPr>
          <w:rStyle w:val="Strong"/>
          <w:rFonts w:ascii="Arial" w:hAnsi="Arial" w:cs="Arial"/>
          <w:b w:val="0"/>
          <w:color w:val="000000"/>
        </w:rPr>
        <w:t xml:space="preserve">Adams J. C. </w:t>
      </w:r>
      <w:r w:rsidR="002A7D21">
        <w:rPr>
          <w:rStyle w:val="Strong"/>
          <w:rFonts w:ascii="Arial" w:hAnsi="Arial" w:cs="Arial"/>
          <w:b w:val="0"/>
          <w:color w:val="000000"/>
        </w:rPr>
        <w:t xml:space="preserve">(1990) </w:t>
      </w:r>
      <w:r>
        <w:rPr>
          <w:rStyle w:val="Strong"/>
          <w:rFonts w:ascii="Arial" w:hAnsi="Arial" w:cs="Arial"/>
          <w:b w:val="0"/>
          <w:i/>
          <w:color w:val="000000"/>
        </w:rPr>
        <w:t xml:space="preserve">Sexual Politics of Meat </w:t>
      </w:r>
      <w:hyperlink r:id="rId12" w:history="1">
        <w:r>
          <w:rPr>
            <w:rStyle w:val="Hyperlink"/>
          </w:rPr>
          <w:t>http://www.caroljadams.com/</w:t>
        </w:r>
      </w:hyperlink>
      <w:r w:rsidR="00CA6BB2">
        <w:t xml:space="preserve">, </w:t>
      </w:r>
      <w:r w:rsidR="00CA6BB2">
        <w:rPr>
          <w:rFonts w:ascii="Arial" w:hAnsi="Arial" w:cs="Arial"/>
        </w:rPr>
        <w:t>pristupljeno 21.maja 2013.g.</w:t>
      </w:r>
    </w:p>
    <w:p w:rsidR="00026561" w:rsidRPr="00765F18" w:rsidRDefault="00026561" w:rsidP="008762DC">
      <w:pPr>
        <w:jc w:val="both"/>
        <w:rPr>
          <w:rStyle w:val="Strong"/>
          <w:rFonts w:ascii="Arial" w:hAnsi="Arial" w:cs="Arial"/>
          <w:b w:val="0"/>
          <w:color w:val="000000"/>
        </w:rPr>
      </w:pPr>
      <w:r>
        <w:rPr>
          <w:rFonts w:ascii="Arial" w:hAnsi="Arial" w:cs="Arial"/>
        </w:rPr>
        <w:t xml:space="preserve">Elijas N. (2001) </w:t>
      </w:r>
      <w:r w:rsidR="00180410">
        <w:rPr>
          <w:rFonts w:ascii="Arial" w:hAnsi="Arial" w:cs="Arial"/>
          <w:i/>
        </w:rPr>
        <w:t>Proces civilizacije</w:t>
      </w:r>
      <w:r w:rsidR="00765F18">
        <w:rPr>
          <w:rFonts w:ascii="Arial" w:hAnsi="Arial" w:cs="Arial"/>
        </w:rPr>
        <w:t>, Izdavačka knjižarnica Zorana Stojanovića, Sremski Karlovci.</w:t>
      </w:r>
    </w:p>
    <w:p w:rsidR="00402619" w:rsidRPr="00402619" w:rsidRDefault="00402619" w:rsidP="00402619">
      <w:pPr>
        <w:spacing w:after="0" w:line="240" w:lineRule="auto"/>
        <w:jc w:val="both"/>
        <w:rPr>
          <w:rStyle w:val="Strong"/>
          <w:rFonts w:ascii="Arial" w:hAnsi="Arial" w:cs="Arial"/>
          <w:b w:val="0"/>
          <w:color w:val="000000"/>
        </w:rPr>
      </w:pPr>
      <w:r w:rsidRPr="00402619">
        <w:rPr>
          <w:rStyle w:val="Strong"/>
          <w:rFonts w:ascii="Arial" w:hAnsi="Arial" w:cs="Arial"/>
          <w:b w:val="0"/>
          <w:color w:val="000000"/>
        </w:rPr>
        <w:t>Pateman</w:t>
      </w:r>
      <w:r>
        <w:rPr>
          <w:rStyle w:val="Strong"/>
          <w:rFonts w:ascii="Arial" w:hAnsi="Arial" w:cs="Arial"/>
          <w:b w:val="0"/>
          <w:color w:val="000000"/>
        </w:rPr>
        <w:t xml:space="preserve"> C.</w:t>
      </w:r>
      <w:r w:rsidRPr="00402619">
        <w:rPr>
          <w:rStyle w:val="Strong"/>
          <w:rFonts w:ascii="Arial" w:hAnsi="Arial" w:cs="Arial"/>
          <w:b w:val="0"/>
          <w:color w:val="000000"/>
        </w:rPr>
        <w:t xml:space="preserve"> (1988) </w:t>
      </w:r>
      <w:r>
        <w:rPr>
          <w:rStyle w:val="Strong"/>
          <w:rFonts w:ascii="Arial" w:hAnsi="Arial" w:cs="Arial"/>
          <w:b w:val="0"/>
          <w:i/>
          <w:color w:val="000000"/>
        </w:rPr>
        <w:t>The Sexual Contract</w:t>
      </w:r>
      <w:r>
        <w:rPr>
          <w:rStyle w:val="Strong"/>
          <w:rFonts w:ascii="Arial" w:hAnsi="Arial" w:cs="Arial"/>
          <w:b w:val="0"/>
          <w:color w:val="000000"/>
        </w:rPr>
        <w:t xml:space="preserve">, dostupno na </w:t>
      </w:r>
      <w:hyperlink r:id="rId13" w:anchor="_edn82" w:history="1">
        <w:r w:rsidRPr="00402619">
          <w:rPr>
            <w:rStyle w:val="Hyperlink"/>
            <w:rFonts w:ascii="Arial" w:hAnsi="Arial" w:cs="Arial"/>
          </w:rPr>
          <w:t>http://www.womenngo.org.rs/sajt/sajt/feministicka94/pejtman/pog-4c.htm#_edn82</w:t>
        </w:r>
      </w:hyperlink>
      <w:r w:rsidRPr="00402619">
        <w:rPr>
          <w:rFonts w:ascii="Arial" w:hAnsi="Arial" w:cs="Arial"/>
        </w:rPr>
        <w:t>, pristupljeno 20.maja 2013.g.</w:t>
      </w:r>
      <w:r w:rsidRPr="00402619">
        <w:rPr>
          <w:rFonts w:ascii="Arial" w:eastAsia="Times New Roman" w:hAnsi="Arial" w:cs="Arial"/>
          <w:color w:val="000000"/>
        </w:rPr>
        <w:t>,</w:t>
      </w:r>
      <w:r w:rsidRPr="00402619">
        <w:rPr>
          <w:rStyle w:val="Strong"/>
          <w:rFonts w:ascii="Arial" w:hAnsi="Arial" w:cs="Arial"/>
          <w:color w:val="000000"/>
        </w:rPr>
        <w:t xml:space="preserve"> </w:t>
      </w:r>
      <w:r w:rsidRPr="00402619">
        <w:rPr>
          <w:rStyle w:val="Strong"/>
          <w:rFonts w:ascii="Arial" w:hAnsi="Arial" w:cs="Arial"/>
          <w:b w:val="0"/>
          <w:color w:val="000000"/>
        </w:rPr>
        <w:t>na srpskom jeziku u prevodu Ranka Mastilovića</w:t>
      </w:r>
      <w:r>
        <w:rPr>
          <w:rStyle w:val="Strong"/>
          <w:rFonts w:ascii="Arial" w:hAnsi="Arial" w:cs="Arial"/>
          <w:b w:val="0"/>
          <w:color w:val="000000"/>
        </w:rPr>
        <w:t>.</w:t>
      </w:r>
    </w:p>
    <w:p w:rsidR="00402619" w:rsidRDefault="00402619" w:rsidP="00130A7F">
      <w:pPr>
        <w:spacing w:after="0" w:line="240" w:lineRule="auto"/>
        <w:jc w:val="both"/>
        <w:rPr>
          <w:rStyle w:val="Strong"/>
          <w:rFonts w:ascii="Arial" w:hAnsi="Arial" w:cs="Arial"/>
          <w:b w:val="0"/>
          <w:color w:val="000000"/>
        </w:rPr>
      </w:pPr>
    </w:p>
    <w:p w:rsidR="00402619" w:rsidRDefault="00454CAA" w:rsidP="00130A7F">
      <w:pPr>
        <w:spacing w:after="0" w:line="240" w:lineRule="auto"/>
        <w:jc w:val="both"/>
        <w:rPr>
          <w:rFonts w:ascii="Arial" w:hAnsi="Arial" w:cs="Arial"/>
        </w:rPr>
      </w:pPr>
      <w:r w:rsidRPr="00402619">
        <w:rPr>
          <w:rFonts w:ascii="Arial" w:hAnsi="Arial" w:cs="Arial"/>
        </w:rPr>
        <w:t>Shiva</w:t>
      </w:r>
      <w:r w:rsidR="00402619" w:rsidRPr="00402619">
        <w:rPr>
          <w:rFonts w:ascii="Arial" w:hAnsi="Arial" w:cs="Arial"/>
        </w:rPr>
        <w:t xml:space="preserve"> </w:t>
      </w:r>
      <w:r w:rsidR="00402619">
        <w:rPr>
          <w:rFonts w:ascii="Arial" w:hAnsi="Arial" w:cs="Arial"/>
        </w:rPr>
        <w:t xml:space="preserve">V. </w:t>
      </w:r>
      <w:r w:rsidR="00402619" w:rsidRPr="00402619">
        <w:rPr>
          <w:rFonts w:ascii="Arial" w:hAnsi="Arial" w:cs="Arial"/>
          <w:i/>
        </w:rPr>
        <w:t>Staying Alive,</w:t>
      </w:r>
      <w:r w:rsidR="00402619">
        <w:rPr>
          <w:rFonts w:ascii="Arial" w:hAnsi="Arial" w:cs="Arial"/>
          <w:i/>
        </w:rPr>
        <w:t xml:space="preserve"> </w:t>
      </w:r>
      <w:r w:rsidR="00402619">
        <w:rPr>
          <w:rFonts w:ascii="Arial" w:hAnsi="Arial" w:cs="Arial"/>
        </w:rPr>
        <w:t xml:space="preserve">dostupno </w:t>
      </w:r>
      <w:r w:rsidR="005B3FB4">
        <w:rPr>
          <w:rFonts w:ascii="Arial" w:hAnsi="Arial" w:cs="Arial"/>
        </w:rPr>
        <w:t>na</w:t>
      </w:r>
    </w:p>
    <w:p w:rsidR="00130A7F" w:rsidRDefault="00737D6B" w:rsidP="00130A7F">
      <w:pPr>
        <w:spacing w:after="0" w:line="240" w:lineRule="auto"/>
        <w:jc w:val="both"/>
        <w:rPr>
          <w:rFonts w:ascii="Arial" w:hAnsi="Arial" w:cs="Arial"/>
        </w:rPr>
      </w:pPr>
      <w:hyperlink r:id="rId14" w:history="1">
        <w:r w:rsidR="00454CAA" w:rsidRPr="00402619">
          <w:rPr>
            <w:rStyle w:val="Hyperlink"/>
            <w:rFonts w:ascii="Arial" w:hAnsi="Arial" w:cs="Arial"/>
          </w:rPr>
          <w:t>http://www.arvindguptatoys.com/arvindgupta/stayingalive.pdf</w:t>
        </w:r>
      </w:hyperlink>
      <w:r w:rsidR="00402619">
        <w:rPr>
          <w:rFonts w:ascii="Arial" w:hAnsi="Arial" w:cs="Arial"/>
        </w:rPr>
        <w:t>, pristupljeno 21.maja 2013.</w:t>
      </w:r>
      <w:r w:rsidR="005B3FB4">
        <w:rPr>
          <w:rFonts w:ascii="Arial" w:hAnsi="Arial" w:cs="Arial"/>
        </w:rPr>
        <w:t>g.</w:t>
      </w:r>
    </w:p>
    <w:p w:rsidR="00402619" w:rsidRDefault="00402619" w:rsidP="00130A7F">
      <w:pPr>
        <w:spacing w:after="0" w:line="240" w:lineRule="auto"/>
        <w:jc w:val="both"/>
        <w:rPr>
          <w:rFonts w:ascii="Arial" w:hAnsi="Arial" w:cs="Arial"/>
        </w:rPr>
      </w:pPr>
    </w:p>
    <w:p w:rsidR="00402619" w:rsidRDefault="00402619" w:rsidP="00130A7F">
      <w:pPr>
        <w:spacing w:after="0" w:line="240" w:lineRule="auto"/>
        <w:jc w:val="both"/>
        <w:rPr>
          <w:rFonts w:ascii="Arial" w:hAnsi="Arial" w:cs="Arial"/>
        </w:rPr>
      </w:pPr>
      <w:r>
        <w:rPr>
          <w:rFonts w:ascii="Arial" w:hAnsi="Arial" w:cs="Arial"/>
        </w:rPr>
        <w:t xml:space="preserve">Shiva V. </w:t>
      </w:r>
      <w:r w:rsidR="005B3FB4">
        <w:rPr>
          <w:rFonts w:ascii="Arial" w:hAnsi="Arial" w:cs="Arial"/>
          <w:i/>
        </w:rPr>
        <w:t>Veza između globalne ekonomske politike i nasilja nad ženama</w:t>
      </w:r>
      <w:r w:rsidR="005B3FB4">
        <w:rPr>
          <w:rFonts w:ascii="Arial" w:hAnsi="Arial" w:cs="Arial"/>
        </w:rPr>
        <w:t xml:space="preserve">, dostupno na </w:t>
      </w:r>
      <w:hyperlink r:id="rId15" w:history="1">
        <w:r w:rsidR="005B3FB4">
          <w:rPr>
            <w:rStyle w:val="Hyperlink"/>
          </w:rPr>
          <w:t>http://kontra-punkt.info/magazin/veza-izme%C4%91u-globalne-ekonomske-politike-i-nasilja-nad-%C5%BEenama</w:t>
        </w:r>
      </w:hyperlink>
      <w:r w:rsidR="005B3FB4">
        <w:t xml:space="preserve">, </w:t>
      </w:r>
      <w:r w:rsidR="005B3FB4">
        <w:rPr>
          <w:rFonts w:ascii="Arial" w:hAnsi="Arial" w:cs="Arial"/>
        </w:rPr>
        <w:t>pristupljeno 21.maja 2013.g.</w:t>
      </w:r>
    </w:p>
    <w:p w:rsidR="00C55CD3" w:rsidRDefault="00C55CD3" w:rsidP="00130A7F">
      <w:pPr>
        <w:spacing w:after="0" w:line="240" w:lineRule="auto"/>
        <w:jc w:val="both"/>
        <w:rPr>
          <w:rFonts w:ascii="Arial" w:hAnsi="Arial" w:cs="Arial"/>
        </w:rPr>
      </w:pPr>
    </w:p>
    <w:p w:rsidR="00C55CD3" w:rsidRPr="00C55CD3" w:rsidRDefault="00C55CD3" w:rsidP="00130A7F">
      <w:pPr>
        <w:spacing w:after="0" w:line="240" w:lineRule="auto"/>
        <w:jc w:val="both"/>
        <w:rPr>
          <w:rFonts w:ascii="Arial" w:hAnsi="Arial" w:cs="Arial"/>
        </w:rPr>
      </w:pPr>
      <w:r>
        <w:rPr>
          <w:rFonts w:ascii="Arial" w:hAnsi="Arial" w:cs="Arial"/>
        </w:rPr>
        <w:t xml:space="preserve">Zaharijević A. (2010) </w:t>
      </w:r>
      <w:r>
        <w:rPr>
          <w:rFonts w:ascii="Arial" w:hAnsi="Arial" w:cs="Arial"/>
          <w:i/>
        </w:rPr>
        <w:t xml:space="preserve">Postajanje ženom. </w:t>
      </w:r>
      <w:r>
        <w:rPr>
          <w:rFonts w:ascii="Arial" w:hAnsi="Arial" w:cs="Arial"/>
        </w:rPr>
        <w:t>Rekonstrukcija ženski fond, Beograd.</w:t>
      </w:r>
    </w:p>
    <w:p w:rsidR="00C55CD3" w:rsidRDefault="00C55CD3" w:rsidP="00130A7F">
      <w:pPr>
        <w:spacing w:after="0" w:line="240" w:lineRule="auto"/>
        <w:jc w:val="both"/>
        <w:rPr>
          <w:rFonts w:ascii="Arial" w:hAnsi="Arial" w:cs="Arial"/>
        </w:rPr>
      </w:pPr>
    </w:p>
    <w:p w:rsidR="00C55CD3" w:rsidRDefault="00C55CD3" w:rsidP="00130A7F">
      <w:pPr>
        <w:spacing w:after="0" w:line="240" w:lineRule="auto"/>
        <w:jc w:val="both"/>
        <w:rPr>
          <w:rFonts w:ascii="Arial" w:hAnsi="Arial" w:cs="Arial"/>
          <w:i/>
        </w:rPr>
      </w:pPr>
      <w:r>
        <w:rPr>
          <w:rFonts w:ascii="Arial" w:hAnsi="Arial" w:cs="Arial"/>
        </w:rPr>
        <w:t xml:space="preserve">Woolf V. </w:t>
      </w:r>
      <w:r>
        <w:rPr>
          <w:rFonts w:ascii="Arial" w:hAnsi="Arial" w:cs="Arial"/>
          <w:i/>
        </w:rPr>
        <w:t xml:space="preserve">Profesija za žene, </w:t>
      </w:r>
      <w:hyperlink r:id="rId16" w:history="1">
        <w:r w:rsidR="00FE4B6B" w:rsidRPr="00F95B37">
          <w:rPr>
            <w:rStyle w:val="Hyperlink"/>
            <w:rFonts w:ascii="Arial" w:hAnsi="Arial" w:cs="Arial"/>
          </w:rPr>
          <w:t>http://pulse.rs/profesija-za-zene/</w:t>
        </w:r>
      </w:hyperlink>
      <w:r w:rsidR="00FE4B6B">
        <w:rPr>
          <w:rFonts w:ascii="Arial" w:hAnsi="Arial" w:cs="Arial"/>
        </w:rPr>
        <w:t>, pristupljeno 21.maja 2013.g.</w:t>
      </w:r>
    </w:p>
    <w:p w:rsidR="00C55CD3" w:rsidRDefault="00C55CD3"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Default="00EE4AED" w:rsidP="00130A7F">
      <w:pPr>
        <w:spacing w:after="0" w:line="240" w:lineRule="auto"/>
        <w:jc w:val="both"/>
        <w:rPr>
          <w:rFonts w:ascii="Arial" w:hAnsi="Arial" w:cs="Arial"/>
          <w:i/>
        </w:rPr>
      </w:pPr>
    </w:p>
    <w:p w:rsidR="00EE4AED" w:rsidRPr="00C55CD3" w:rsidRDefault="00EE4AED" w:rsidP="00130A7F">
      <w:pPr>
        <w:spacing w:after="0" w:line="240" w:lineRule="auto"/>
        <w:jc w:val="both"/>
        <w:rPr>
          <w:rFonts w:ascii="Arial" w:hAnsi="Arial" w:cs="Arial"/>
          <w:i/>
        </w:rPr>
      </w:pPr>
    </w:p>
    <w:sectPr w:rsidR="00EE4AED" w:rsidRPr="00C55CD3" w:rsidSect="004C6007">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FF2" w:rsidRDefault="00DF0FF2" w:rsidP="008F35D7">
      <w:pPr>
        <w:spacing w:after="0" w:line="240" w:lineRule="auto"/>
      </w:pPr>
      <w:r>
        <w:separator/>
      </w:r>
    </w:p>
  </w:endnote>
  <w:endnote w:type="continuationSeparator" w:id="1">
    <w:p w:rsidR="00DF0FF2" w:rsidRDefault="00DF0FF2" w:rsidP="008F35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0863"/>
      <w:docPartObj>
        <w:docPartGallery w:val="Page Numbers (Bottom of Page)"/>
        <w:docPartUnique/>
      </w:docPartObj>
    </w:sdtPr>
    <w:sdtContent>
      <w:p w:rsidR="00EE256D" w:rsidRDefault="00737D6B">
        <w:pPr>
          <w:pStyle w:val="Footer"/>
          <w:jc w:val="right"/>
        </w:pPr>
        <w:fldSimple w:instr=" PAGE   \* MERGEFORMAT ">
          <w:r w:rsidR="00852940">
            <w:rPr>
              <w:noProof/>
            </w:rPr>
            <w:t>2</w:t>
          </w:r>
        </w:fldSimple>
      </w:p>
    </w:sdtContent>
  </w:sdt>
  <w:p w:rsidR="00EE256D" w:rsidRDefault="00EE25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FF2" w:rsidRDefault="00DF0FF2" w:rsidP="008F35D7">
      <w:pPr>
        <w:spacing w:after="0" w:line="240" w:lineRule="auto"/>
      </w:pPr>
      <w:r>
        <w:separator/>
      </w:r>
    </w:p>
  </w:footnote>
  <w:footnote w:type="continuationSeparator" w:id="1">
    <w:p w:rsidR="00DF0FF2" w:rsidRDefault="00DF0FF2" w:rsidP="008F35D7">
      <w:pPr>
        <w:spacing w:after="0" w:line="240" w:lineRule="auto"/>
      </w:pPr>
      <w:r>
        <w:continuationSeparator/>
      </w:r>
    </w:p>
  </w:footnote>
  <w:footnote w:id="2">
    <w:p w:rsidR="00EE256D" w:rsidRDefault="00EE256D" w:rsidP="0000590C">
      <w:pPr>
        <w:pStyle w:val="EndnoteText"/>
        <w:jc w:val="both"/>
      </w:pPr>
      <w:r>
        <w:rPr>
          <w:rStyle w:val="FootnoteReference"/>
        </w:rPr>
        <w:footnoteRef/>
      </w:r>
      <w:r>
        <w:t xml:space="preserve"> Ovde se misli na masovno industrijsko odgajanje životinja za pokolj, a kasnije i za industrijsku preradu i prodaju za jelo, prema kojima, pomenutom masvonom odgoju životinja, i ne samo, tradicionalni srpski odgoj se naziva “organskim”. Organsko u današnjim uslovima prodaje nema veze sa “prirodnim”, “naturalnim” itd. (U zaključnim razmatranjima u radu ću se osvrnuti na pitanje mogućnopsti povratka prirodi, neokaljanoj i</w:t>
      </w:r>
      <w:r w:rsidR="00D01F69">
        <w:t xml:space="preserve"> neumrljanoj, radom diskursa, odnosno k</w:t>
      </w:r>
      <w:r>
        <w:t xml:space="preserve">ulture.) Ima veze sa kapitalističkim sistemom proizvodnje i distribucije, a time eksplatacije i sticanja profita. Danas se životinje uzgajaju iza rešetaka i hrane se genetski modifikovanim žitom i detelinom. To izaziva kako dramatične posledice i bolesti kod, za klanicu, uzgajanih životinju, tako i za ljude, mesoždere, u lancu ishrane. </w:t>
      </w:r>
    </w:p>
    <w:p w:rsidR="00EE256D" w:rsidRDefault="00EE256D">
      <w:pPr>
        <w:pStyle w:val="FootnoteText"/>
      </w:pPr>
    </w:p>
  </w:footnote>
  <w:footnote w:id="3">
    <w:p w:rsidR="00EE256D" w:rsidRPr="00031E82" w:rsidRDefault="00EE256D" w:rsidP="00031E82">
      <w:pPr>
        <w:pStyle w:val="FootnoteText"/>
        <w:jc w:val="both"/>
      </w:pPr>
      <w:r w:rsidRPr="00031E82">
        <w:rPr>
          <w:rStyle w:val="FootnoteReference"/>
        </w:rPr>
        <w:footnoteRef/>
      </w:r>
      <w:r>
        <w:rPr>
          <w:rFonts w:cs="Arial"/>
          <w:color w:val="333333"/>
          <w:shd w:val="clear" w:color="auto" w:fill="FFFFFF"/>
        </w:rPr>
        <w:t xml:space="preserve"> Z</w:t>
      </w:r>
      <w:r w:rsidRPr="00031E82">
        <w:rPr>
          <w:rFonts w:cs="Arial"/>
          <w:color w:val="333333"/>
          <w:shd w:val="clear" w:color="auto" w:fill="FFFFFF"/>
        </w:rPr>
        <w:t>aobilazim pitanje o sâmoj mogućnosti jednog takvog demokratskog (?!) kako zahteva, tako i izvršenja zahteva, u uslovima posve disperzovanih centara moći i same izmenjene prirode moći, koja zaobilazi svoje tradicionalne nosioce, naseljavajući čak svaku poru pojedinačnog tela. (detaljnije u radovima Foucault M.)</w:t>
      </w:r>
    </w:p>
  </w:footnote>
  <w:footnote w:id="4">
    <w:p w:rsidR="00EE256D" w:rsidRDefault="00EE256D" w:rsidP="00A83012">
      <w:pPr>
        <w:pStyle w:val="EndnoteText"/>
        <w:jc w:val="both"/>
      </w:pPr>
      <w:r>
        <w:rPr>
          <w:rStyle w:val="FootnoteReference"/>
        </w:rPr>
        <w:footnoteRef/>
      </w:r>
      <w:r>
        <w:t xml:space="preserve"> Postavlja se pitanje, kojim nisam izabrala da se bavim, usled izabranog okvira i pravca rada, a to je pitanje izvrtanja tradicionalne ekonomije vr</w:t>
      </w:r>
      <w:r w:rsidR="008019FA">
        <w:t>e</w:t>
      </w:r>
      <w:r>
        <w:t xml:space="preserve">dnovanja i pridavanja/prisvajanja vrednosti. Nekada su “više” klase i bogatiji sloj imali meso na trpezama, za kojima su čeznule “niže” klase, a danas ono čega se stide i želele </w:t>
      </w:r>
      <w:r w:rsidR="000348A5">
        <w:t xml:space="preserve">bi </w:t>
      </w:r>
      <w:r>
        <w:t>da odbace i prikriju “niže” klase – možda glad - pripadnici “viših” veselo i razdragano prisvajaju – možda glad -. Postavlja se teza, da oni koji su daleko od pukog/golog preživljavanja, gladi</w:t>
      </w:r>
      <w:r w:rsidR="000348A5">
        <w:t>,</w:t>
      </w:r>
      <w:r>
        <w:t xml:space="preserve"> bave se teorijom i demokratskom (veganskom) praksom is-hrane. Može se braniti i zastupati i sledeća teza, da u uslovima neoliberalno-kapitalističkog promovisanja i reklame mršavog, zategnutog, bez bora, uvek mladog&amp; - u skladu sa dominantnim, a time i opresivno-patrijarhalnim idealima  - lepog, više ženskog, nego muškog tela. Dakle, mogla bi se braniti teza da “debljina”, debelo čovečje, otromboljeno meso i telesnost predstavlja izvesni korektiv, granicu, kritiku i subverzivnu strategiju spram poborjanih neoliberalno-kapitalističkih, Zapadnih modela lepote. (Pogledati Elijas N. 2001., kao i s</w:t>
      </w:r>
      <w:r w:rsidR="005C3D4F">
        <w:t>lučaj Rableovih junaka Gargantue</w:t>
      </w:r>
      <w:r>
        <w:t xml:space="preserve"> i Pantagruela</w:t>
      </w:r>
      <w:r w:rsidR="005C3D4F">
        <w:t xml:space="preserve"> u odnosu prema srednjovekovnom poretku rada, jedenja&amp;postojanja</w:t>
      </w:r>
      <w:r>
        <w:t xml:space="preserve">.) </w:t>
      </w:r>
    </w:p>
    <w:p w:rsidR="00EE256D" w:rsidRDefault="00EE256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A185B"/>
    <w:multiLevelType w:val="hybridMultilevel"/>
    <w:tmpl w:val="AF2CDF36"/>
    <w:lvl w:ilvl="0" w:tplc="DE5052B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762DC"/>
    <w:rsid w:val="000020A2"/>
    <w:rsid w:val="0000590C"/>
    <w:rsid w:val="000222A2"/>
    <w:rsid w:val="00026561"/>
    <w:rsid w:val="00031E82"/>
    <w:rsid w:val="000348A5"/>
    <w:rsid w:val="00043E58"/>
    <w:rsid w:val="00055A0E"/>
    <w:rsid w:val="000578B5"/>
    <w:rsid w:val="00063023"/>
    <w:rsid w:val="00064961"/>
    <w:rsid w:val="000674B3"/>
    <w:rsid w:val="0007366E"/>
    <w:rsid w:val="00095927"/>
    <w:rsid w:val="000964DD"/>
    <w:rsid w:val="000B72F1"/>
    <w:rsid w:val="000C06D1"/>
    <w:rsid w:val="000E653D"/>
    <w:rsid w:val="00111666"/>
    <w:rsid w:val="00121DDD"/>
    <w:rsid w:val="00127499"/>
    <w:rsid w:val="00127810"/>
    <w:rsid w:val="00130A7F"/>
    <w:rsid w:val="00131CD7"/>
    <w:rsid w:val="00134114"/>
    <w:rsid w:val="001503BA"/>
    <w:rsid w:val="00156BDA"/>
    <w:rsid w:val="00156F59"/>
    <w:rsid w:val="0017360B"/>
    <w:rsid w:val="00176822"/>
    <w:rsid w:val="00180410"/>
    <w:rsid w:val="001906DC"/>
    <w:rsid w:val="001A1770"/>
    <w:rsid w:val="001A7C58"/>
    <w:rsid w:val="001C6D61"/>
    <w:rsid w:val="001D24C4"/>
    <w:rsid w:val="001E716E"/>
    <w:rsid w:val="00220862"/>
    <w:rsid w:val="0022507B"/>
    <w:rsid w:val="00241019"/>
    <w:rsid w:val="0024412D"/>
    <w:rsid w:val="002535F0"/>
    <w:rsid w:val="00260F80"/>
    <w:rsid w:val="00262BC4"/>
    <w:rsid w:val="00266D97"/>
    <w:rsid w:val="00277ED0"/>
    <w:rsid w:val="0029693B"/>
    <w:rsid w:val="0029773C"/>
    <w:rsid w:val="002A7D21"/>
    <w:rsid w:val="002B4DB0"/>
    <w:rsid w:val="002C1E54"/>
    <w:rsid w:val="002C1F06"/>
    <w:rsid w:val="002C62AC"/>
    <w:rsid w:val="002D3038"/>
    <w:rsid w:val="002D6D53"/>
    <w:rsid w:val="002D7932"/>
    <w:rsid w:val="002D7D11"/>
    <w:rsid w:val="002E1F6C"/>
    <w:rsid w:val="002E5950"/>
    <w:rsid w:val="00302A31"/>
    <w:rsid w:val="0030745C"/>
    <w:rsid w:val="003124E6"/>
    <w:rsid w:val="00313993"/>
    <w:rsid w:val="00314EB7"/>
    <w:rsid w:val="003236CB"/>
    <w:rsid w:val="0033252A"/>
    <w:rsid w:val="003349EE"/>
    <w:rsid w:val="00341E41"/>
    <w:rsid w:val="0035514D"/>
    <w:rsid w:val="003618B6"/>
    <w:rsid w:val="00361E76"/>
    <w:rsid w:val="003830C7"/>
    <w:rsid w:val="003845BD"/>
    <w:rsid w:val="003A4600"/>
    <w:rsid w:val="003B1957"/>
    <w:rsid w:val="003B651F"/>
    <w:rsid w:val="00402619"/>
    <w:rsid w:val="0041132F"/>
    <w:rsid w:val="0041245A"/>
    <w:rsid w:val="00427D7A"/>
    <w:rsid w:val="00440049"/>
    <w:rsid w:val="00450E35"/>
    <w:rsid w:val="0045118A"/>
    <w:rsid w:val="0045351C"/>
    <w:rsid w:val="00454651"/>
    <w:rsid w:val="00454CAA"/>
    <w:rsid w:val="004572EC"/>
    <w:rsid w:val="00472AD2"/>
    <w:rsid w:val="00472DCA"/>
    <w:rsid w:val="00481036"/>
    <w:rsid w:val="004819DC"/>
    <w:rsid w:val="0048649A"/>
    <w:rsid w:val="00492D33"/>
    <w:rsid w:val="004A0293"/>
    <w:rsid w:val="004A1021"/>
    <w:rsid w:val="004A674F"/>
    <w:rsid w:val="004C6007"/>
    <w:rsid w:val="004D3E88"/>
    <w:rsid w:val="004D4D20"/>
    <w:rsid w:val="005140C7"/>
    <w:rsid w:val="0052293D"/>
    <w:rsid w:val="00525882"/>
    <w:rsid w:val="00540506"/>
    <w:rsid w:val="00543B15"/>
    <w:rsid w:val="0055506A"/>
    <w:rsid w:val="005618F8"/>
    <w:rsid w:val="0057112D"/>
    <w:rsid w:val="00584397"/>
    <w:rsid w:val="0058659C"/>
    <w:rsid w:val="0059626B"/>
    <w:rsid w:val="005B3FB4"/>
    <w:rsid w:val="005C0937"/>
    <w:rsid w:val="005C291F"/>
    <w:rsid w:val="005C3D4F"/>
    <w:rsid w:val="005D4D74"/>
    <w:rsid w:val="005E5025"/>
    <w:rsid w:val="00616F95"/>
    <w:rsid w:val="0062365D"/>
    <w:rsid w:val="00646061"/>
    <w:rsid w:val="0065041A"/>
    <w:rsid w:val="006520C6"/>
    <w:rsid w:val="00655B8F"/>
    <w:rsid w:val="00660685"/>
    <w:rsid w:val="00667501"/>
    <w:rsid w:val="00670B18"/>
    <w:rsid w:val="0068395C"/>
    <w:rsid w:val="00697738"/>
    <w:rsid w:val="006B013B"/>
    <w:rsid w:val="006B6761"/>
    <w:rsid w:val="006C70A7"/>
    <w:rsid w:val="006D23C4"/>
    <w:rsid w:val="006D7AD7"/>
    <w:rsid w:val="006E0C10"/>
    <w:rsid w:val="006E5E16"/>
    <w:rsid w:val="007016B1"/>
    <w:rsid w:val="0070543C"/>
    <w:rsid w:val="00713065"/>
    <w:rsid w:val="00717345"/>
    <w:rsid w:val="00723C96"/>
    <w:rsid w:val="00725BB0"/>
    <w:rsid w:val="007332E6"/>
    <w:rsid w:val="00734327"/>
    <w:rsid w:val="00736A91"/>
    <w:rsid w:val="00737D6B"/>
    <w:rsid w:val="00742422"/>
    <w:rsid w:val="007576B8"/>
    <w:rsid w:val="00765F18"/>
    <w:rsid w:val="00771526"/>
    <w:rsid w:val="007762B6"/>
    <w:rsid w:val="00777038"/>
    <w:rsid w:val="0078341B"/>
    <w:rsid w:val="00787B94"/>
    <w:rsid w:val="00794406"/>
    <w:rsid w:val="0079736B"/>
    <w:rsid w:val="007A7B1D"/>
    <w:rsid w:val="007B3AA6"/>
    <w:rsid w:val="007B5546"/>
    <w:rsid w:val="007E5EED"/>
    <w:rsid w:val="007F0A1C"/>
    <w:rsid w:val="00800DB4"/>
    <w:rsid w:val="008019FA"/>
    <w:rsid w:val="00814BEB"/>
    <w:rsid w:val="008256D2"/>
    <w:rsid w:val="00833BD3"/>
    <w:rsid w:val="008348E5"/>
    <w:rsid w:val="00842F0D"/>
    <w:rsid w:val="00851CA0"/>
    <w:rsid w:val="00852940"/>
    <w:rsid w:val="00855673"/>
    <w:rsid w:val="008762DC"/>
    <w:rsid w:val="00876506"/>
    <w:rsid w:val="008770CF"/>
    <w:rsid w:val="00877E5E"/>
    <w:rsid w:val="00886926"/>
    <w:rsid w:val="00893F46"/>
    <w:rsid w:val="008B06F5"/>
    <w:rsid w:val="008B38A4"/>
    <w:rsid w:val="008B707E"/>
    <w:rsid w:val="008C2C69"/>
    <w:rsid w:val="008C3BA1"/>
    <w:rsid w:val="008E739C"/>
    <w:rsid w:val="008E74B1"/>
    <w:rsid w:val="008F35D7"/>
    <w:rsid w:val="009036EA"/>
    <w:rsid w:val="00920D26"/>
    <w:rsid w:val="00941C7D"/>
    <w:rsid w:val="00952466"/>
    <w:rsid w:val="0097589D"/>
    <w:rsid w:val="00983972"/>
    <w:rsid w:val="0098527C"/>
    <w:rsid w:val="00990BF9"/>
    <w:rsid w:val="00993480"/>
    <w:rsid w:val="009A2EDF"/>
    <w:rsid w:val="009D150C"/>
    <w:rsid w:val="009E2CDC"/>
    <w:rsid w:val="009E57BE"/>
    <w:rsid w:val="009F346E"/>
    <w:rsid w:val="00A122C9"/>
    <w:rsid w:val="00A23292"/>
    <w:rsid w:val="00A30FA9"/>
    <w:rsid w:val="00A36FDA"/>
    <w:rsid w:val="00A63E49"/>
    <w:rsid w:val="00A66052"/>
    <w:rsid w:val="00A750E0"/>
    <w:rsid w:val="00A77678"/>
    <w:rsid w:val="00A83012"/>
    <w:rsid w:val="00A84037"/>
    <w:rsid w:val="00A8627C"/>
    <w:rsid w:val="00A92993"/>
    <w:rsid w:val="00A94EE8"/>
    <w:rsid w:val="00A972A1"/>
    <w:rsid w:val="00AB08EC"/>
    <w:rsid w:val="00AD12AE"/>
    <w:rsid w:val="00AE42B6"/>
    <w:rsid w:val="00B06DAB"/>
    <w:rsid w:val="00B077B1"/>
    <w:rsid w:val="00B27774"/>
    <w:rsid w:val="00B30D1C"/>
    <w:rsid w:val="00B42B20"/>
    <w:rsid w:val="00B45D30"/>
    <w:rsid w:val="00B55C17"/>
    <w:rsid w:val="00B67391"/>
    <w:rsid w:val="00B73C2C"/>
    <w:rsid w:val="00B76217"/>
    <w:rsid w:val="00B94568"/>
    <w:rsid w:val="00B95E7F"/>
    <w:rsid w:val="00B97784"/>
    <w:rsid w:val="00BA41CC"/>
    <w:rsid w:val="00BA42EE"/>
    <w:rsid w:val="00BA6610"/>
    <w:rsid w:val="00BC723D"/>
    <w:rsid w:val="00C06549"/>
    <w:rsid w:val="00C272D7"/>
    <w:rsid w:val="00C334FB"/>
    <w:rsid w:val="00C417D1"/>
    <w:rsid w:val="00C42B3E"/>
    <w:rsid w:val="00C5073C"/>
    <w:rsid w:val="00C5281D"/>
    <w:rsid w:val="00C5478E"/>
    <w:rsid w:val="00C548DF"/>
    <w:rsid w:val="00C55CD3"/>
    <w:rsid w:val="00C650E6"/>
    <w:rsid w:val="00C6592F"/>
    <w:rsid w:val="00C858FD"/>
    <w:rsid w:val="00C873A3"/>
    <w:rsid w:val="00C95F51"/>
    <w:rsid w:val="00CA3D36"/>
    <w:rsid w:val="00CA6BB2"/>
    <w:rsid w:val="00CC20A1"/>
    <w:rsid w:val="00CC2138"/>
    <w:rsid w:val="00CC5235"/>
    <w:rsid w:val="00CC64FE"/>
    <w:rsid w:val="00CC7CC1"/>
    <w:rsid w:val="00CE73E8"/>
    <w:rsid w:val="00D01F69"/>
    <w:rsid w:val="00D10839"/>
    <w:rsid w:val="00D12515"/>
    <w:rsid w:val="00D14D0C"/>
    <w:rsid w:val="00D44312"/>
    <w:rsid w:val="00D47F5D"/>
    <w:rsid w:val="00D55BB6"/>
    <w:rsid w:val="00D56079"/>
    <w:rsid w:val="00D61E0B"/>
    <w:rsid w:val="00D623BE"/>
    <w:rsid w:val="00D67185"/>
    <w:rsid w:val="00D943B9"/>
    <w:rsid w:val="00D94E5D"/>
    <w:rsid w:val="00DA5307"/>
    <w:rsid w:val="00DA5CC4"/>
    <w:rsid w:val="00DB7FE5"/>
    <w:rsid w:val="00DC1FEF"/>
    <w:rsid w:val="00DC49D1"/>
    <w:rsid w:val="00DC5443"/>
    <w:rsid w:val="00DD68C3"/>
    <w:rsid w:val="00DD7098"/>
    <w:rsid w:val="00DE0A4F"/>
    <w:rsid w:val="00DF0FF2"/>
    <w:rsid w:val="00E17385"/>
    <w:rsid w:val="00E27901"/>
    <w:rsid w:val="00E34E7D"/>
    <w:rsid w:val="00E62A2B"/>
    <w:rsid w:val="00E75110"/>
    <w:rsid w:val="00E8363E"/>
    <w:rsid w:val="00E87FF8"/>
    <w:rsid w:val="00EA53BE"/>
    <w:rsid w:val="00EB2F68"/>
    <w:rsid w:val="00EB3500"/>
    <w:rsid w:val="00ED51C6"/>
    <w:rsid w:val="00EE256D"/>
    <w:rsid w:val="00EE4AED"/>
    <w:rsid w:val="00F012ED"/>
    <w:rsid w:val="00F01B5E"/>
    <w:rsid w:val="00F13CA0"/>
    <w:rsid w:val="00F16A05"/>
    <w:rsid w:val="00F170EF"/>
    <w:rsid w:val="00F4217A"/>
    <w:rsid w:val="00F5743E"/>
    <w:rsid w:val="00F61F1C"/>
    <w:rsid w:val="00F67093"/>
    <w:rsid w:val="00F730B7"/>
    <w:rsid w:val="00F8432B"/>
    <w:rsid w:val="00F843D5"/>
    <w:rsid w:val="00F95B37"/>
    <w:rsid w:val="00FB0895"/>
    <w:rsid w:val="00FC139C"/>
    <w:rsid w:val="00FD2B28"/>
    <w:rsid w:val="00FD736F"/>
    <w:rsid w:val="00FE118D"/>
    <w:rsid w:val="00FE38E8"/>
    <w:rsid w:val="00FE4B6B"/>
    <w:rsid w:val="00FF7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0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35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35D7"/>
  </w:style>
  <w:style w:type="paragraph" w:styleId="Footer">
    <w:name w:val="footer"/>
    <w:basedOn w:val="Normal"/>
    <w:link w:val="FooterChar"/>
    <w:uiPriority w:val="99"/>
    <w:unhideWhenUsed/>
    <w:rsid w:val="008F3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5D7"/>
  </w:style>
  <w:style w:type="character" w:styleId="EndnoteReference">
    <w:name w:val="endnote reference"/>
    <w:basedOn w:val="DefaultParagraphFont"/>
    <w:uiPriority w:val="99"/>
    <w:semiHidden/>
    <w:unhideWhenUsed/>
    <w:rsid w:val="001503BA"/>
  </w:style>
  <w:style w:type="character" w:customStyle="1" w:styleId="apple-converted-space">
    <w:name w:val="apple-converted-space"/>
    <w:basedOn w:val="DefaultParagraphFont"/>
    <w:rsid w:val="001503BA"/>
  </w:style>
  <w:style w:type="character" w:styleId="Hyperlink">
    <w:name w:val="Hyperlink"/>
    <w:basedOn w:val="DefaultParagraphFont"/>
    <w:uiPriority w:val="99"/>
    <w:unhideWhenUsed/>
    <w:rsid w:val="00D623BE"/>
    <w:rPr>
      <w:color w:val="0000FF" w:themeColor="hyperlink"/>
      <w:u w:val="single"/>
    </w:rPr>
  </w:style>
  <w:style w:type="paragraph" w:styleId="NormalWeb">
    <w:name w:val="Normal (Web)"/>
    <w:basedOn w:val="Normal"/>
    <w:uiPriority w:val="99"/>
    <w:unhideWhenUsed/>
    <w:rsid w:val="001D24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150C"/>
    <w:rPr>
      <w:b/>
      <w:bCs/>
    </w:rPr>
  </w:style>
  <w:style w:type="character" w:styleId="FollowedHyperlink">
    <w:name w:val="FollowedHyperlink"/>
    <w:basedOn w:val="DefaultParagraphFont"/>
    <w:uiPriority w:val="99"/>
    <w:semiHidden/>
    <w:unhideWhenUsed/>
    <w:rsid w:val="009D150C"/>
    <w:rPr>
      <w:color w:val="800080" w:themeColor="followedHyperlink"/>
      <w:u w:val="single"/>
    </w:rPr>
  </w:style>
  <w:style w:type="paragraph" w:styleId="EndnoteText">
    <w:name w:val="endnote text"/>
    <w:basedOn w:val="Normal"/>
    <w:link w:val="EndnoteTextChar"/>
    <w:uiPriority w:val="99"/>
    <w:semiHidden/>
    <w:unhideWhenUsed/>
    <w:rsid w:val="00893F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F46"/>
    <w:rPr>
      <w:sz w:val="20"/>
      <w:szCs w:val="20"/>
    </w:rPr>
  </w:style>
  <w:style w:type="paragraph" w:styleId="FootnoteText">
    <w:name w:val="footnote text"/>
    <w:basedOn w:val="Normal"/>
    <w:link w:val="FootnoteTextChar"/>
    <w:uiPriority w:val="99"/>
    <w:semiHidden/>
    <w:unhideWhenUsed/>
    <w:rsid w:val="000059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90C"/>
    <w:rPr>
      <w:sz w:val="20"/>
      <w:szCs w:val="20"/>
    </w:rPr>
  </w:style>
  <w:style w:type="character" w:styleId="FootnoteReference">
    <w:name w:val="footnote reference"/>
    <w:basedOn w:val="DefaultParagraphFont"/>
    <w:uiPriority w:val="99"/>
    <w:semiHidden/>
    <w:unhideWhenUsed/>
    <w:rsid w:val="0000590C"/>
    <w:rPr>
      <w:vertAlign w:val="superscript"/>
    </w:rPr>
  </w:style>
  <w:style w:type="paragraph" w:styleId="ListParagraph">
    <w:name w:val="List Paragraph"/>
    <w:basedOn w:val="Normal"/>
    <w:uiPriority w:val="34"/>
    <w:qFormat/>
    <w:rsid w:val="00A94EE8"/>
    <w:pPr>
      <w:ind w:left="720"/>
      <w:contextualSpacing/>
    </w:pPr>
  </w:style>
</w:styles>
</file>

<file path=word/webSettings.xml><?xml version="1.0" encoding="utf-8"?>
<w:webSettings xmlns:r="http://schemas.openxmlformats.org/officeDocument/2006/relationships" xmlns:w="http://schemas.openxmlformats.org/wordprocessingml/2006/main">
  <w:divs>
    <w:div w:id="160618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vanacvetic@gmail.com" TargetMode="External"/><Relationship Id="rId13" Type="http://schemas.openxmlformats.org/officeDocument/2006/relationships/hyperlink" Target="http://www.womenngo.org.rs/sajt/sajt/feministicka94/pejtman/pog-4c.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oljadam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ulse.rs/profesija-za-ze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tra-punkt.info/magazin/veza-izme%C4%91u-globalne-ekonomske-politike-i-nasilja-nad-%C5%BEenama" TargetMode="External"/><Relationship Id="rId5" Type="http://schemas.openxmlformats.org/officeDocument/2006/relationships/webSettings" Target="webSettings.xml"/><Relationship Id="rId15" Type="http://schemas.openxmlformats.org/officeDocument/2006/relationships/hyperlink" Target="http://kontra-punkt.info/magazin/veza-izme%C4%91u-globalne-ekonomske-politike-i-nasilja-nad-%C5%BEenama" TargetMode="External"/><Relationship Id="rId10" Type="http://schemas.openxmlformats.org/officeDocument/2006/relationships/hyperlink" Target="http://pulse.rs/profesija-za-ze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ntarzadevojke.org/index.php/tekstovi/kako-ekofeminizam-deluje.html" TargetMode="External"/><Relationship Id="rId14" Type="http://schemas.openxmlformats.org/officeDocument/2006/relationships/hyperlink" Target="http://www.arvindguptatoys.com/arvindgupta/stayingal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7D8FF-88C3-45CF-9F51-E92EDE08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5</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dc:description/>
  <cp:lastModifiedBy>eXPerience</cp:lastModifiedBy>
  <cp:revision>1647</cp:revision>
  <dcterms:created xsi:type="dcterms:W3CDTF">2013-05-15T09:00:00Z</dcterms:created>
  <dcterms:modified xsi:type="dcterms:W3CDTF">2013-05-27T16:27:00Z</dcterms:modified>
</cp:coreProperties>
</file>